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C2" w:rsidRDefault="002065C2" w:rsidP="006F0894">
      <w:pPr>
        <w:pStyle w:val="Heading3"/>
        <w:keepNext w:val="0"/>
        <w:numPr>
          <w:ilvl w:val="0"/>
          <w:numId w:val="0"/>
        </w:numPr>
        <w:autoSpaceDE/>
        <w:autoSpaceDN/>
        <w:adjustRightInd/>
        <w:spacing w:before="0" w:line="264" w:lineRule="auto"/>
        <w:ind w:firstLine="567"/>
        <w:rPr>
          <w:rFonts w:asciiTheme="majorHAnsi" w:hAnsiTheme="majorHAnsi" w:cstheme="majorHAnsi"/>
          <w:color w:val="000000"/>
          <w:szCs w:val="28"/>
          <w:lang w:val="it-IT"/>
        </w:rPr>
      </w:pPr>
      <w:r w:rsidRPr="006F0894">
        <w:rPr>
          <w:rFonts w:asciiTheme="majorHAnsi" w:hAnsiTheme="majorHAnsi" w:cstheme="majorHAnsi"/>
          <w:color w:val="000000"/>
          <w:szCs w:val="28"/>
          <w:lang w:val="it-IT"/>
        </w:rPr>
        <w:t>HÒA GIẢI TRANH CHẤP TRONG HÔN NHÂN VÀ GIA ĐÌNH</w:t>
      </w:r>
    </w:p>
    <w:p w:rsidR="006F0894" w:rsidRPr="006F0894" w:rsidRDefault="006F0894" w:rsidP="006F0894">
      <w:pPr>
        <w:rPr>
          <w:lang w:val="it-IT" w:eastAsia="x-none"/>
        </w:rPr>
      </w:pPr>
    </w:p>
    <w:p w:rsidR="002065C2" w:rsidRPr="006F0894" w:rsidRDefault="002065C2" w:rsidP="006F0894">
      <w:pPr>
        <w:pStyle w:val="Heading3"/>
        <w:keepNext w:val="0"/>
        <w:numPr>
          <w:ilvl w:val="0"/>
          <w:numId w:val="0"/>
        </w:numPr>
        <w:autoSpaceDE/>
        <w:autoSpaceDN/>
        <w:adjustRightInd/>
        <w:spacing w:before="0" w:line="264" w:lineRule="auto"/>
        <w:ind w:firstLine="567"/>
        <w:jc w:val="both"/>
        <w:rPr>
          <w:rFonts w:asciiTheme="majorHAnsi" w:hAnsiTheme="majorHAnsi" w:cstheme="majorHAnsi"/>
          <w:color w:val="000000"/>
          <w:szCs w:val="28"/>
          <w:lang w:val="it-IT"/>
        </w:rPr>
      </w:pPr>
      <w:r w:rsidRPr="006F0894">
        <w:rPr>
          <w:rFonts w:asciiTheme="majorHAnsi" w:hAnsiTheme="majorHAnsi" w:cstheme="majorHAnsi"/>
          <w:color w:val="000000"/>
          <w:szCs w:val="28"/>
          <w:lang w:val="it-IT"/>
        </w:rPr>
        <w:t xml:space="preserve">1. Chị Huế phát hiện chồng </w:t>
      </w:r>
      <w:r w:rsidR="00A05E30" w:rsidRPr="006F0894">
        <w:rPr>
          <w:rFonts w:asciiTheme="majorHAnsi" w:hAnsiTheme="majorHAnsi" w:cstheme="majorHAnsi"/>
          <w:color w:val="000000"/>
          <w:szCs w:val="28"/>
          <w:lang w:val="it-IT"/>
        </w:rPr>
        <w:t xml:space="preserve">là </w:t>
      </w:r>
      <w:r w:rsidRPr="006F0894">
        <w:rPr>
          <w:rFonts w:asciiTheme="majorHAnsi" w:hAnsiTheme="majorHAnsi" w:cstheme="majorHAnsi"/>
          <w:color w:val="000000"/>
          <w:szCs w:val="28"/>
          <w:lang w:val="it-IT"/>
        </w:rPr>
        <w:t xml:space="preserve">anh </w:t>
      </w:r>
      <w:r w:rsidR="00A05E30" w:rsidRPr="006F0894">
        <w:rPr>
          <w:rFonts w:asciiTheme="majorHAnsi" w:hAnsiTheme="majorHAnsi" w:cstheme="majorHAnsi"/>
          <w:color w:val="000000"/>
          <w:szCs w:val="28"/>
          <w:lang w:val="it-IT"/>
        </w:rPr>
        <w:t>Tám</w:t>
      </w:r>
      <w:r w:rsidRPr="006F0894">
        <w:rPr>
          <w:rFonts w:asciiTheme="majorHAnsi" w:hAnsiTheme="majorHAnsi" w:cstheme="majorHAnsi"/>
          <w:color w:val="000000"/>
          <w:szCs w:val="28"/>
          <w:lang w:val="it-IT"/>
        </w:rPr>
        <w:t xml:space="preserve"> có có quan hệ bất chính với người phụ nữ khác. Khi bị vợ phát hiện, </w:t>
      </w:r>
      <w:r w:rsidR="00A05E30" w:rsidRPr="006F0894">
        <w:rPr>
          <w:rFonts w:asciiTheme="majorHAnsi" w:hAnsiTheme="majorHAnsi" w:cstheme="majorHAnsi"/>
          <w:color w:val="000000"/>
          <w:szCs w:val="28"/>
          <w:lang w:val="it-IT"/>
        </w:rPr>
        <w:t>anh Tám</w:t>
      </w:r>
      <w:r w:rsidRPr="006F0894">
        <w:rPr>
          <w:rFonts w:asciiTheme="majorHAnsi" w:hAnsiTheme="majorHAnsi" w:cstheme="majorHAnsi"/>
          <w:color w:val="000000"/>
          <w:szCs w:val="28"/>
          <w:lang w:val="it-IT"/>
        </w:rPr>
        <w:t xml:space="preserve"> đã công khai mối quan hệ này và làm đơn ly hôn với </w:t>
      </w:r>
      <w:r w:rsidR="00A05E30" w:rsidRPr="006F0894">
        <w:rPr>
          <w:rFonts w:asciiTheme="majorHAnsi" w:hAnsiTheme="majorHAnsi" w:cstheme="majorHAnsi"/>
          <w:color w:val="000000"/>
          <w:szCs w:val="28"/>
          <w:lang w:val="it-IT"/>
        </w:rPr>
        <w:t>chị Huế</w:t>
      </w:r>
      <w:r w:rsidRPr="006F0894">
        <w:rPr>
          <w:rFonts w:asciiTheme="majorHAnsi" w:hAnsiTheme="majorHAnsi" w:cstheme="majorHAnsi"/>
          <w:color w:val="000000"/>
          <w:szCs w:val="28"/>
          <w:lang w:val="it-IT"/>
        </w:rPr>
        <w:t xml:space="preserve">, mặc </w:t>
      </w:r>
      <w:r w:rsidR="00A05E30" w:rsidRPr="006F0894">
        <w:rPr>
          <w:rFonts w:asciiTheme="majorHAnsi" w:hAnsiTheme="majorHAnsi" w:cstheme="majorHAnsi"/>
          <w:color w:val="000000"/>
          <w:szCs w:val="28"/>
          <w:lang w:val="it-IT"/>
        </w:rPr>
        <w:t>dù</w:t>
      </w:r>
      <w:r w:rsidRPr="006F0894">
        <w:rPr>
          <w:rFonts w:asciiTheme="majorHAnsi" w:hAnsiTheme="majorHAnsi" w:cstheme="majorHAnsi"/>
          <w:color w:val="000000"/>
          <w:szCs w:val="28"/>
          <w:lang w:val="it-IT"/>
        </w:rPr>
        <w:t xml:space="preserve"> </w:t>
      </w:r>
      <w:r w:rsidR="00A05E30" w:rsidRPr="006F0894">
        <w:rPr>
          <w:rFonts w:asciiTheme="majorHAnsi" w:hAnsiTheme="majorHAnsi" w:cstheme="majorHAnsi"/>
          <w:color w:val="000000"/>
          <w:szCs w:val="28"/>
          <w:lang w:val="it-IT"/>
        </w:rPr>
        <w:t xml:space="preserve">chị Huế </w:t>
      </w:r>
      <w:r w:rsidRPr="006F0894">
        <w:rPr>
          <w:rFonts w:asciiTheme="majorHAnsi" w:hAnsiTheme="majorHAnsi" w:cstheme="majorHAnsi"/>
          <w:color w:val="000000"/>
          <w:szCs w:val="28"/>
          <w:lang w:val="it-IT"/>
        </w:rPr>
        <w:t xml:space="preserve">đang mang thai. </w:t>
      </w:r>
      <w:r w:rsidR="00A05E30" w:rsidRPr="006F0894">
        <w:rPr>
          <w:rFonts w:asciiTheme="majorHAnsi" w:hAnsiTheme="majorHAnsi" w:cstheme="majorHAnsi"/>
          <w:color w:val="000000"/>
          <w:szCs w:val="28"/>
          <w:lang w:val="it-IT"/>
        </w:rPr>
        <w:t xml:space="preserve">Chị Huế đã nhờ hòa giải viên là anh An tư vấn, </w:t>
      </w:r>
      <w:r w:rsidRPr="006F0894">
        <w:rPr>
          <w:rFonts w:asciiTheme="majorHAnsi" w:hAnsiTheme="majorHAnsi" w:cstheme="majorHAnsi"/>
          <w:color w:val="000000"/>
          <w:szCs w:val="28"/>
          <w:lang w:val="it-IT"/>
        </w:rPr>
        <w:t xml:space="preserve">trong trường hợp </w:t>
      </w:r>
      <w:r w:rsidR="00A05E30" w:rsidRPr="006F0894">
        <w:rPr>
          <w:rFonts w:asciiTheme="majorHAnsi" w:hAnsiTheme="majorHAnsi" w:cstheme="majorHAnsi"/>
          <w:color w:val="000000"/>
          <w:szCs w:val="28"/>
          <w:lang w:val="it-IT"/>
        </w:rPr>
        <w:t>này</w:t>
      </w:r>
      <w:r w:rsidRPr="006F0894">
        <w:rPr>
          <w:rFonts w:asciiTheme="majorHAnsi" w:hAnsiTheme="majorHAnsi" w:cstheme="majorHAnsi"/>
          <w:color w:val="000000"/>
          <w:szCs w:val="28"/>
          <w:lang w:val="it-IT"/>
        </w:rPr>
        <w:t xml:space="preserve">, </w:t>
      </w:r>
      <w:r w:rsidR="00A05E30" w:rsidRPr="006F0894">
        <w:rPr>
          <w:rFonts w:asciiTheme="majorHAnsi" w:hAnsiTheme="majorHAnsi" w:cstheme="majorHAnsi"/>
          <w:color w:val="000000"/>
          <w:szCs w:val="28"/>
          <w:lang w:val="it-IT"/>
        </w:rPr>
        <w:t xml:space="preserve">anh </w:t>
      </w:r>
      <w:r w:rsidR="00210A21">
        <w:rPr>
          <w:rFonts w:asciiTheme="majorHAnsi" w:hAnsiTheme="majorHAnsi" w:cstheme="majorHAnsi"/>
          <w:color w:val="000000"/>
          <w:szCs w:val="28"/>
          <w:lang w:val="it-IT"/>
        </w:rPr>
        <w:t>An áp dụng quy định nào của pháp luật để tư vấn</w:t>
      </w:r>
      <w:r w:rsidRPr="006F0894">
        <w:rPr>
          <w:rFonts w:asciiTheme="majorHAnsi" w:hAnsiTheme="majorHAnsi" w:cstheme="majorHAnsi"/>
          <w:color w:val="000000"/>
          <w:szCs w:val="28"/>
          <w:lang w:val="vi-VN"/>
        </w:rPr>
        <w:t>?</w:t>
      </w:r>
    </w:p>
    <w:p w:rsidR="002065C2" w:rsidRPr="006F0894" w:rsidRDefault="002065C2" w:rsidP="006F0894">
      <w:pPr>
        <w:pStyle w:val="NormalWeb"/>
        <w:spacing w:before="0" w:beforeAutospacing="0" w:after="0" w:afterAutospacing="0" w:line="264" w:lineRule="auto"/>
        <w:ind w:firstLine="567"/>
        <w:jc w:val="both"/>
        <w:rPr>
          <w:rStyle w:val="Strong"/>
          <w:rFonts w:asciiTheme="majorHAnsi" w:hAnsiTheme="majorHAnsi" w:cstheme="majorHAnsi"/>
          <w:color w:val="000000"/>
          <w:sz w:val="28"/>
          <w:szCs w:val="28"/>
        </w:rPr>
      </w:pPr>
      <w:r w:rsidRPr="006F0894">
        <w:rPr>
          <w:rStyle w:val="Strong"/>
          <w:rFonts w:asciiTheme="majorHAnsi" w:hAnsiTheme="majorHAnsi" w:cstheme="majorHAnsi"/>
          <w:color w:val="000000"/>
          <w:sz w:val="28"/>
          <w:szCs w:val="28"/>
        </w:rPr>
        <w:t>Trả lời:</w:t>
      </w:r>
      <w:bookmarkStart w:id="0" w:name="_GoBack"/>
      <w:bookmarkEnd w:id="0"/>
    </w:p>
    <w:p w:rsidR="002065C2" w:rsidRPr="006F0894" w:rsidRDefault="002065C2" w:rsidP="006F0894">
      <w:pPr>
        <w:pStyle w:val="NormalWeb"/>
        <w:spacing w:before="0" w:beforeAutospacing="0" w:after="0" w:afterAutospacing="0" w:line="264" w:lineRule="auto"/>
        <w:ind w:firstLine="567"/>
        <w:jc w:val="both"/>
        <w:rPr>
          <w:rFonts w:asciiTheme="majorHAnsi" w:hAnsiTheme="majorHAnsi" w:cstheme="majorHAnsi"/>
          <w:bCs/>
          <w:color w:val="000000"/>
          <w:sz w:val="28"/>
          <w:szCs w:val="28"/>
        </w:rPr>
      </w:pPr>
      <w:r w:rsidRPr="006F0894">
        <w:rPr>
          <w:rFonts w:asciiTheme="majorHAnsi" w:hAnsiTheme="majorHAnsi" w:cstheme="majorHAnsi"/>
          <w:color w:val="000000"/>
          <w:sz w:val="28"/>
          <w:szCs w:val="28"/>
        </w:rPr>
        <w:t>Điều 51</w:t>
      </w:r>
      <w:r w:rsidRPr="006F0894">
        <w:rPr>
          <w:rFonts w:asciiTheme="majorHAnsi" w:hAnsiTheme="majorHAnsi" w:cstheme="majorHAnsi"/>
          <w:color w:val="000000"/>
          <w:sz w:val="28"/>
          <w:szCs w:val="28"/>
          <w:lang w:val="vi-VN"/>
        </w:rPr>
        <w:t xml:space="preserve"> Luật </w:t>
      </w:r>
      <w:r w:rsidR="00DA7766" w:rsidRPr="00A45BBD">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rPr>
        <w:t>ị</w:t>
      </w:r>
      <w:r w:rsidRPr="006F0894">
        <w:rPr>
          <w:rFonts w:asciiTheme="majorHAnsi" w:hAnsiTheme="majorHAnsi" w:cstheme="majorHAnsi"/>
          <w:color w:val="000000"/>
          <w:sz w:val="28"/>
          <w:szCs w:val="28"/>
          <w:lang w:val="vi-VN"/>
        </w:rPr>
        <w:t>nh về q</w:t>
      </w:r>
      <w:r w:rsidRPr="006F0894">
        <w:rPr>
          <w:rFonts w:asciiTheme="majorHAnsi" w:hAnsiTheme="majorHAnsi" w:cstheme="majorHAnsi"/>
          <w:color w:val="000000"/>
          <w:sz w:val="28"/>
          <w:szCs w:val="28"/>
        </w:rPr>
        <w:t>uyền yêu cầu giải quyết ly hôn</w:t>
      </w:r>
      <w:r w:rsidRPr="006F0894">
        <w:rPr>
          <w:rFonts w:asciiTheme="majorHAnsi" w:hAnsiTheme="majorHAnsi" w:cstheme="majorHAnsi"/>
          <w:color w:val="000000"/>
          <w:sz w:val="28"/>
          <w:szCs w:val="28"/>
          <w:lang w:val="vi-VN"/>
        </w:rPr>
        <w:t xml:space="preserve"> như sau:</w:t>
      </w:r>
    </w:p>
    <w:p w:rsidR="002065C2" w:rsidRPr="006F0894" w:rsidRDefault="002065C2" w:rsidP="006F0894">
      <w:pPr>
        <w:pStyle w:val="NormalWeb"/>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Vợ, chồng hoặc cả hai người có quyền yêu cầu Tòa án giải quyết ly hôn.</w:t>
      </w:r>
    </w:p>
    <w:p w:rsidR="002065C2" w:rsidRPr="006F0894" w:rsidRDefault="002065C2" w:rsidP="006F0894">
      <w:pPr>
        <w:pStyle w:val="NormalWeb"/>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w:t>
      </w:r>
    </w:p>
    <w:p w:rsidR="002065C2" w:rsidRPr="006F0894" w:rsidRDefault="002065C2" w:rsidP="006F0894">
      <w:pPr>
        <w:pStyle w:val="NormalWeb"/>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3. Chồng không có quyền yêu cầu ly hôn trong trường hợp vợ đang có thai, sinh con hoặc đang nuôi con dưới 12 tháng tuổi.</w:t>
      </w:r>
    </w:p>
    <w:p w:rsidR="002065C2" w:rsidRPr="006F0894" w:rsidRDefault="002065C2" w:rsidP="006F0894">
      <w:pPr>
        <w:pStyle w:val="NormalWeb"/>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Như vậy, </w:t>
      </w:r>
      <w:r w:rsidR="00A05E30" w:rsidRPr="006F0894">
        <w:rPr>
          <w:rFonts w:asciiTheme="majorHAnsi" w:hAnsiTheme="majorHAnsi" w:cstheme="majorHAnsi"/>
          <w:color w:val="000000"/>
          <w:sz w:val="28"/>
          <w:szCs w:val="28"/>
          <w:lang w:val="en-US"/>
        </w:rPr>
        <w:t xml:space="preserve">anh Tám </w:t>
      </w:r>
      <w:r w:rsidRPr="006F0894">
        <w:rPr>
          <w:rFonts w:asciiTheme="majorHAnsi" w:hAnsiTheme="majorHAnsi" w:cstheme="majorHAnsi"/>
          <w:color w:val="000000"/>
          <w:sz w:val="28"/>
          <w:szCs w:val="28"/>
        </w:rPr>
        <w:t xml:space="preserve"> không có quyền yêu cầu ly hôn, vì </w:t>
      </w:r>
      <w:r w:rsidR="00A05E30" w:rsidRPr="006F0894">
        <w:rPr>
          <w:rFonts w:asciiTheme="majorHAnsi" w:hAnsiTheme="majorHAnsi" w:cstheme="majorHAnsi"/>
          <w:color w:val="000000"/>
          <w:sz w:val="28"/>
          <w:szCs w:val="28"/>
          <w:lang w:val="en-US"/>
        </w:rPr>
        <w:t xml:space="preserve">chị </w:t>
      </w:r>
      <w:proofErr w:type="spellStart"/>
      <w:r w:rsidR="00A05E30" w:rsidRPr="006F0894">
        <w:rPr>
          <w:rFonts w:asciiTheme="majorHAnsi" w:hAnsiTheme="majorHAnsi" w:cstheme="majorHAnsi"/>
          <w:color w:val="000000"/>
          <w:sz w:val="28"/>
          <w:szCs w:val="28"/>
          <w:lang w:val="en-US"/>
        </w:rPr>
        <w:t>Huế</w:t>
      </w:r>
      <w:proofErr w:type="spellEnd"/>
      <w:r w:rsidRPr="006F0894">
        <w:rPr>
          <w:rFonts w:asciiTheme="majorHAnsi" w:hAnsiTheme="majorHAnsi" w:cstheme="majorHAnsi"/>
          <w:color w:val="000000"/>
          <w:sz w:val="28"/>
          <w:szCs w:val="28"/>
        </w:rPr>
        <w:t xml:space="preserve"> đang có thai</w:t>
      </w:r>
      <w:r w:rsidR="00A05E30" w:rsidRPr="006F0894">
        <w:rPr>
          <w:rFonts w:asciiTheme="majorHAnsi" w:hAnsiTheme="majorHAnsi" w:cstheme="majorHAnsi"/>
          <w:color w:val="000000"/>
          <w:sz w:val="28"/>
          <w:szCs w:val="28"/>
          <w:lang w:val="en-US"/>
        </w:rPr>
        <w:t xml:space="preserve"> theo quy định nêu trên</w:t>
      </w:r>
      <w:r w:rsidRPr="006F0894">
        <w:rPr>
          <w:rFonts w:asciiTheme="majorHAnsi" w:hAnsiTheme="majorHAnsi" w:cstheme="majorHAnsi"/>
          <w:color w:val="000000"/>
          <w:sz w:val="28"/>
          <w:szCs w:val="28"/>
        </w:rPr>
        <w:t>.</w:t>
      </w:r>
    </w:p>
    <w:p w:rsidR="002065C2" w:rsidRPr="006F0894" w:rsidRDefault="00A05E30" w:rsidP="006F0894">
      <w:pPr>
        <w:tabs>
          <w:tab w:val="left" w:pos="720"/>
        </w:tabs>
        <w:spacing w:after="0" w:line="264" w:lineRule="auto"/>
        <w:ind w:firstLine="567"/>
        <w:jc w:val="both"/>
        <w:rPr>
          <w:rFonts w:asciiTheme="majorHAnsi" w:hAnsiTheme="majorHAnsi" w:cstheme="majorHAnsi"/>
          <w:b/>
          <w:color w:val="000000"/>
          <w:sz w:val="28"/>
          <w:szCs w:val="28"/>
          <w:lang w:val="it-IT"/>
        </w:rPr>
      </w:pPr>
      <w:r w:rsidRPr="006F0894">
        <w:rPr>
          <w:rFonts w:asciiTheme="majorHAnsi" w:hAnsiTheme="majorHAnsi" w:cstheme="majorHAnsi"/>
          <w:b/>
          <w:color w:val="000000"/>
          <w:sz w:val="28"/>
          <w:szCs w:val="28"/>
          <w:lang w:val="it-IT"/>
        </w:rPr>
        <w:t>2</w:t>
      </w:r>
      <w:r w:rsidR="002065C2" w:rsidRPr="006F0894">
        <w:rPr>
          <w:rFonts w:asciiTheme="majorHAnsi" w:hAnsiTheme="majorHAnsi" w:cstheme="majorHAnsi"/>
          <w:b/>
          <w:color w:val="000000"/>
          <w:sz w:val="28"/>
          <w:szCs w:val="28"/>
          <w:lang w:val="it-IT"/>
        </w:rPr>
        <w:t xml:space="preserve">. </w:t>
      </w:r>
      <w:r w:rsidRPr="006F0894">
        <w:rPr>
          <w:rFonts w:asciiTheme="majorHAnsi" w:hAnsiTheme="majorHAnsi" w:cstheme="majorHAnsi"/>
          <w:b/>
          <w:color w:val="000000"/>
          <w:sz w:val="28"/>
          <w:szCs w:val="28"/>
          <w:lang w:val="it-IT"/>
        </w:rPr>
        <w:t>Chị Ánh và anh Nam kết hôn được 7 năm, có một cô con gái. Do công việc nên anh Nam đi làm xa</w:t>
      </w:r>
      <w:r w:rsidR="00DA7766" w:rsidRPr="006F0894">
        <w:rPr>
          <w:rFonts w:asciiTheme="majorHAnsi" w:hAnsiTheme="majorHAnsi" w:cstheme="majorHAnsi"/>
          <w:b/>
          <w:color w:val="000000"/>
          <w:sz w:val="28"/>
          <w:szCs w:val="28"/>
          <w:lang w:val="it-IT"/>
        </w:rPr>
        <w:t xml:space="preserve"> còn chị Ánh ở nhà chăm con và bố mẹ chồng. Khi bố, mẹ chồng ốm đau, chị Ánh hết lòng chăm sóc cha mẹ chồng. Anh Nam cũng thường xuyên đi về thuốc thang cho cha mẹ. Tuy nhiên, </w:t>
      </w:r>
      <w:r w:rsidR="002065C2" w:rsidRPr="006F0894">
        <w:rPr>
          <w:rFonts w:asciiTheme="majorHAnsi" w:hAnsiTheme="majorHAnsi" w:cstheme="majorHAnsi"/>
          <w:b/>
          <w:color w:val="000000"/>
          <w:sz w:val="28"/>
          <w:szCs w:val="28"/>
          <w:lang w:val="it-IT"/>
        </w:rPr>
        <w:t xml:space="preserve"> từ khi </w:t>
      </w:r>
      <w:r w:rsidR="00DA7766" w:rsidRPr="006F0894">
        <w:rPr>
          <w:rFonts w:asciiTheme="majorHAnsi" w:hAnsiTheme="majorHAnsi" w:cstheme="majorHAnsi"/>
          <w:b/>
          <w:color w:val="000000"/>
          <w:sz w:val="28"/>
          <w:szCs w:val="28"/>
          <w:lang w:val="it-IT"/>
        </w:rPr>
        <w:t>bố</w:t>
      </w:r>
      <w:r w:rsidR="002065C2" w:rsidRPr="006F0894">
        <w:rPr>
          <w:rFonts w:asciiTheme="majorHAnsi" w:hAnsiTheme="majorHAnsi" w:cstheme="majorHAnsi"/>
          <w:b/>
          <w:color w:val="000000"/>
          <w:sz w:val="28"/>
          <w:szCs w:val="28"/>
          <w:lang w:val="it-IT"/>
        </w:rPr>
        <w:t xml:space="preserve"> mẹ chồng mất, </w:t>
      </w:r>
      <w:r w:rsidR="00DA7766" w:rsidRPr="006F0894">
        <w:rPr>
          <w:rFonts w:asciiTheme="majorHAnsi" w:hAnsiTheme="majorHAnsi" w:cstheme="majorHAnsi"/>
          <w:b/>
          <w:color w:val="000000"/>
          <w:sz w:val="28"/>
          <w:szCs w:val="28"/>
          <w:lang w:val="it-IT"/>
        </w:rPr>
        <w:t>anh Nam</w:t>
      </w:r>
      <w:r w:rsidR="002065C2" w:rsidRPr="006F0894">
        <w:rPr>
          <w:rFonts w:asciiTheme="majorHAnsi" w:hAnsiTheme="majorHAnsi" w:cstheme="majorHAnsi"/>
          <w:b/>
          <w:color w:val="000000"/>
          <w:sz w:val="28"/>
          <w:szCs w:val="28"/>
          <w:lang w:val="it-IT"/>
        </w:rPr>
        <w:t xml:space="preserve"> ít khi về nhà và gần đây thì về và đưa đơn ly hôn </w:t>
      </w:r>
      <w:r w:rsidR="00DA7766" w:rsidRPr="006F0894">
        <w:rPr>
          <w:rFonts w:asciiTheme="majorHAnsi" w:hAnsiTheme="majorHAnsi" w:cstheme="majorHAnsi"/>
          <w:b/>
          <w:color w:val="000000"/>
          <w:sz w:val="28"/>
          <w:szCs w:val="28"/>
          <w:lang w:val="it-IT"/>
        </w:rPr>
        <w:t>đề nghị chị Ánh</w:t>
      </w:r>
      <w:r w:rsidR="002065C2" w:rsidRPr="006F0894">
        <w:rPr>
          <w:rFonts w:asciiTheme="majorHAnsi" w:hAnsiTheme="majorHAnsi" w:cstheme="majorHAnsi"/>
          <w:b/>
          <w:color w:val="000000"/>
          <w:sz w:val="28"/>
          <w:szCs w:val="28"/>
          <w:lang w:val="it-IT"/>
        </w:rPr>
        <w:t xml:space="preserve"> ký vào. </w:t>
      </w:r>
      <w:r w:rsidR="00DA7766" w:rsidRPr="006F0894">
        <w:rPr>
          <w:rFonts w:asciiTheme="majorHAnsi" w:hAnsiTheme="majorHAnsi" w:cstheme="majorHAnsi"/>
          <w:b/>
          <w:color w:val="000000"/>
          <w:sz w:val="28"/>
          <w:szCs w:val="28"/>
          <w:lang w:val="it-IT"/>
        </w:rPr>
        <w:t xml:space="preserve"> Chị Ánh </w:t>
      </w:r>
      <w:r w:rsidR="002065C2" w:rsidRPr="006F0894">
        <w:rPr>
          <w:rFonts w:asciiTheme="majorHAnsi" w:hAnsiTheme="majorHAnsi" w:cstheme="majorHAnsi"/>
          <w:b/>
          <w:color w:val="000000"/>
          <w:sz w:val="28"/>
          <w:szCs w:val="28"/>
          <w:lang w:val="it-IT"/>
        </w:rPr>
        <w:t>không muốn ly hôn</w:t>
      </w:r>
      <w:r w:rsidR="00DA7766" w:rsidRPr="006F0894">
        <w:rPr>
          <w:rFonts w:asciiTheme="majorHAnsi" w:hAnsiTheme="majorHAnsi" w:cstheme="majorHAnsi"/>
          <w:b/>
          <w:color w:val="000000"/>
          <w:sz w:val="28"/>
          <w:szCs w:val="28"/>
          <w:lang w:val="it-IT"/>
        </w:rPr>
        <w:t xml:space="preserve"> nên </w:t>
      </w:r>
      <w:r w:rsidR="002065C2" w:rsidRPr="006F0894">
        <w:rPr>
          <w:rFonts w:asciiTheme="majorHAnsi" w:hAnsiTheme="majorHAnsi" w:cstheme="majorHAnsi"/>
          <w:b/>
          <w:color w:val="000000"/>
          <w:sz w:val="28"/>
          <w:szCs w:val="28"/>
          <w:lang w:val="it-IT"/>
        </w:rPr>
        <w:t xml:space="preserve">không ký, vì </w:t>
      </w:r>
      <w:r w:rsidR="00DA7766" w:rsidRPr="006F0894">
        <w:rPr>
          <w:rFonts w:asciiTheme="majorHAnsi" w:hAnsiTheme="majorHAnsi" w:cstheme="majorHAnsi"/>
          <w:b/>
          <w:color w:val="000000"/>
          <w:sz w:val="28"/>
          <w:szCs w:val="28"/>
          <w:lang w:val="it-IT"/>
        </w:rPr>
        <w:t xml:space="preserve">chị thấy mình </w:t>
      </w:r>
      <w:r w:rsidR="002065C2" w:rsidRPr="006F0894">
        <w:rPr>
          <w:rFonts w:asciiTheme="majorHAnsi" w:hAnsiTheme="majorHAnsi" w:cstheme="majorHAnsi"/>
          <w:b/>
          <w:color w:val="000000"/>
          <w:sz w:val="28"/>
          <w:szCs w:val="28"/>
          <w:lang w:val="it-IT"/>
        </w:rPr>
        <w:t xml:space="preserve">chẳng có lỗi gì với chồng, với gia đình nhà chồng. </w:t>
      </w:r>
      <w:r w:rsidR="00DA7766" w:rsidRPr="006F0894">
        <w:rPr>
          <w:rFonts w:asciiTheme="majorHAnsi" w:hAnsiTheme="majorHAnsi" w:cstheme="majorHAnsi"/>
          <w:b/>
          <w:color w:val="000000"/>
          <w:sz w:val="28"/>
          <w:szCs w:val="28"/>
          <w:lang w:val="it-IT"/>
        </w:rPr>
        <w:t>Anh Nam</w:t>
      </w:r>
      <w:r w:rsidR="002065C2" w:rsidRPr="006F0894">
        <w:rPr>
          <w:rFonts w:asciiTheme="majorHAnsi" w:hAnsiTheme="majorHAnsi" w:cstheme="majorHAnsi"/>
          <w:b/>
          <w:color w:val="000000"/>
          <w:sz w:val="28"/>
          <w:szCs w:val="28"/>
          <w:lang w:val="it-IT"/>
        </w:rPr>
        <w:t xml:space="preserve"> gây căng thẳng buộc </w:t>
      </w:r>
      <w:r w:rsidR="00DA7766" w:rsidRPr="006F0894">
        <w:rPr>
          <w:rFonts w:asciiTheme="majorHAnsi" w:hAnsiTheme="majorHAnsi" w:cstheme="majorHAnsi"/>
          <w:b/>
          <w:color w:val="000000"/>
          <w:sz w:val="28"/>
          <w:szCs w:val="28"/>
          <w:lang w:val="it-IT"/>
        </w:rPr>
        <w:t>chị</w:t>
      </w:r>
      <w:r w:rsidR="002065C2" w:rsidRPr="006F0894">
        <w:rPr>
          <w:rFonts w:asciiTheme="majorHAnsi" w:hAnsiTheme="majorHAnsi" w:cstheme="majorHAnsi"/>
          <w:b/>
          <w:color w:val="000000"/>
          <w:sz w:val="28"/>
          <w:szCs w:val="28"/>
          <w:lang w:val="it-IT"/>
        </w:rPr>
        <w:t xml:space="preserve"> ký vào đơn và nói nếu </w:t>
      </w:r>
      <w:r w:rsidR="00DA7766" w:rsidRPr="006F0894">
        <w:rPr>
          <w:rFonts w:asciiTheme="majorHAnsi" w:hAnsiTheme="majorHAnsi" w:cstheme="majorHAnsi"/>
          <w:b/>
          <w:color w:val="000000"/>
          <w:sz w:val="28"/>
          <w:szCs w:val="28"/>
          <w:lang w:val="it-IT"/>
        </w:rPr>
        <w:t>chị</w:t>
      </w:r>
      <w:r w:rsidR="002065C2" w:rsidRPr="006F0894">
        <w:rPr>
          <w:rFonts w:asciiTheme="majorHAnsi" w:hAnsiTheme="majorHAnsi" w:cstheme="majorHAnsi"/>
          <w:b/>
          <w:color w:val="000000"/>
          <w:sz w:val="28"/>
          <w:szCs w:val="28"/>
          <w:lang w:val="it-IT"/>
        </w:rPr>
        <w:t xml:space="preserve"> không ký vào đơn yêu cầu ly hôn thì </w:t>
      </w:r>
      <w:r w:rsidR="00DA7766" w:rsidRPr="006F0894">
        <w:rPr>
          <w:rFonts w:asciiTheme="majorHAnsi" w:hAnsiTheme="majorHAnsi" w:cstheme="majorHAnsi"/>
          <w:b/>
          <w:color w:val="000000"/>
          <w:sz w:val="28"/>
          <w:szCs w:val="28"/>
          <w:lang w:val="it-IT"/>
        </w:rPr>
        <w:t>anh có thể đơn phương ly hôn. Chị Ánh đã nhờ chị Mai hòa giải viên tư vấn. Chị Mai áp dụng quy định nào của pháp luật để tư vấn cho chị Ánh?</w:t>
      </w:r>
    </w:p>
    <w:p w:rsidR="002065C2" w:rsidRPr="006F0894" w:rsidRDefault="002065C2" w:rsidP="006F0894">
      <w:pPr>
        <w:tabs>
          <w:tab w:val="left" w:pos="720"/>
        </w:tabs>
        <w:spacing w:after="0" w:line="264" w:lineRule="auto"/>
        <w:ind w:firstLine="567"/>
        <w:jc w:val="both"/>
        <w:rPr>
          <w:rFonts w:asciiTheme="majorHAnsi" w:hAnsiTheme="majorHAnsi" w:cstheme="majorHAnsi"/>
          <w:b/>
          <w:color w:val="000000"/>
          <w:sz w:val="28"/>
          <w:szCs w:val="28"/>
          <w:lang w:val="it-IT"/>
        </w:rPr>
      </w:pPr>
      <w:r w:rsidRPr="006F0894">
        <w:rPr>
          <w:rFonts w:asciiTheme="majorHAnsi" w:hAnsiTheme="majorHAnsi" w:cstheme="majorHAnsi"/>
          <w:b/>
          <w:color w:val="000000"/>
          <w:sz w:val="28"/>
          <w:szCs w:val="28"/>
          <w:lang w:val="it-IT"/>
        </w:rPr>
        <w:t>Trả lời:</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it-IT" w:eastAsia="vi-VN"/>
        </w:rPr>
      </w:pPr>
      <w:r w:rsidRPr="006F0894">
        <w:rPr>
          <w:rFonts w:asciiTheme="majorHAnsi" w:hAnsiTheme="majorHAnsi" w:cstheme="majorHAnsi"/>
          <w:color w:val="000000"/>
          <w:sz w:val="28"/>
          <w:szCs w:val="28"/>
          <w:lang w:val="it-IT"/>
        </w:rPr>
        <w:t>Điều 51</w:t>
      </w:r>
      <w:r w:rsidRPr="006F0894">
        <w:rPr>
          <w:rFonts w:asciiTheme="majorHAnsi" w:hAnsiTheme="majorHAnsi" w:cstheme="majorHAnsi"/>
          <w:color w:val="000000"/>
          <w:sz w:val="28"/>
          <w:szCs w:val="28"/>
          <w:lang w:val="vi-VN"/>
        </w:rPr>
        <w:t xml:space="preserve"> 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eastAsia="Times New Roman" w:hAnsiTheme="majorHAnsi" w:cstheme="majorHAnsi"/>
          <w:b/>
          <w:bCs/>
          <w:color w:val="000000"/>
          <w:sz w:val="28"/>
          <w:szCs w:val="28"/>
          <w:lang w:val="vi-VN" w:eastAsia="vi-VN"/>
        </w:rPr>
        <w:t xml:space="preserve"> </w:t>
      </w:r>
      <w:r w:rsidRPr="006F0894">
        <w:rPr>
          <w:rFonts w:asciiTheme="majorHAnsi" w:eastAsia="Times New Roman" w:hAnsiTheme="majorHAnsi" w:cstheme="majorHAnsi"/>
          <w:bCs/>
          <w:color w:val="000000"/>
          <w:sz w:val="28"/>
          <w:szCs w:val="28"/>
          <w:lang w:val="it-IT" w:eastAsia="vi-VN"/>
        </w:rPr>
        <w:t>về</w:t>
      </w:r>
      <w:r w:rsidRPr="006F0894">
        <w:rPr>
          <w:rFonts w:asciiTheme="majorHAnsi" w:eastAsia="Times New Roman" w:hAnsiTheme="majorHAnsi" w:cstheme="majorHAnsi"/>
          <w:b/>
          <w:bCs/>
          <w:color w:val="000000"/>
          <w:sz w:val="28"/>
          <w:szCs w:val="28"/>
          <w:lang w:val="it-IT" w:eastAsia="vi-VN"/>
        </w:rPr>
        <w:t xml:space="preserve"> </w:t>
      </w:r>
      <w:r w:rsidRPr="006F0894">
        <w:rPr>
          <w:rFonts w:asciiTheme="majorHAnsi" w:eastAsia="Times New Roman" w:hAnsiTheme="majorHAnsi" w:cstheme="majorHAnsi"/>
          <w:bCs/>
          <w:color w:val="000000"/>
          <w:sz w:val="28"/>
          <w:szCs w:val="28"/>
          <w:lang w:val="it-IT" w:eastAsia="vi-VN"/>
        </w:rPr>
        <w:t>q</w:t>
      </w:r>
      <w:r w:rsidRPr="006F0894">
        <w:rPr>
          <w:rFonts w:asciiTheme="majorHAnsi" w:eastAsia="Times New Roman" w:hAnsiTheme="majorHAnsi" w:cstheme="majorHAnsi"/>
          <w:bCs/>
          <w:color w:val="000000"/>
          <w:sz w:val="28"/>
          <w:szCs w:val="28"/>
          <w:lang w:val="vi-VN" w:eastAsia="vi-VN"/>
        </w:rPr>
        <w:t>uyền yêu cầu giải quyết ly hôn</w:t>
      </w:r>
      <w:r w:rsidRPr="006F0894">
        <w:rPr>
          <w:rFonts w:asciiTheme="majorHAnsi" w:eastAsia="Times New Roman" w:hAnsiTheme="majorHAnsi" w:cstheme="majorHAnsi"/>
          <w:bCs/>
          <w:color w:val="000000"/>
          <w:sz w:val="28"/>
          <w:szCs w:val="28"/>
          <w:lang w:val="it-IT" w:eastAsia="vi-VN"/>
        </w:rPr>
        <w:t xml:space="preserve"> như sau:</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t>1. Vợ, chồng hoặc cả hai người có quyền yêu cầu Tòa án giải quyết ly hôn.</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t>2.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lastRenderedPageBreak/>
        <w:t>3. Chồng không có quyền yêu cầu ly hôn trong trường hợp vợ đang có thai, sinh con hoặc đang nuôi con dưới 12 tháng tuổi.</w:t>
      </w:r>
    </w:p>
    <w:p w:rsidR="002B4927" w:rsidRPr="006F0894" w:rsidRDefault="002B4927"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vi-VN"/>
        </w:rPr>
      </w:pPr>
      <w:r w:rsidRPr="006F0894">
        <w:rPr>
          <w:rFonts w:asciiTheme="majorHAnsi" w:hAnsiTheme="majorHAnsi" w:cstheme="majorHAnsi"/>
          <w:bCs/>
          <w:color w:val="000000"/>
          <w:sz w:val="28"/>
          <w:szCs w:val="28"/>
        </w:rPr>
        <w:t xml:space="preserve">Điều 52 </w:t>
      </w:r>
      <w:r w:rsidRPr="006F0894">
        <w:rPr>
          <w:rFonts w:asciiTheme="majorHAnsi" w:hAnsiTheme="majorHAnsi" w:cstheme="majorHAnsi"/>
          <w:color w:val="000000"/>
          <w:sz w:val="28"/>
          <w:szCs w:val="28"/>
          <w:lang w:val="vi-VN"/>
        </w:rPr>
        <w:t xml:space="preserve">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vi-VN"/>
        </w:rPr>
        <w:t>về k</w:t>
      </w:r>
      <w:r w:rsidRPr="006F0894">
        <w:rPr>
          <w:rFonts w:asciiTheme="majorHAnsi" w:hAnsiTheme="majorHAnsi" w:cstheme="majorHAnsi"/>
          <w:bCs/>
          <w:color w:val="000000"/>
          <w:sz w:val="28"/>
          <w:szCs w:val="28"/>
        </w:rPr>
        <w:t>huyến khích hòa giải ở cơ sở</w:t>
      </w:r>
      <w:r w:rsidRPr="006F0894">
        <w:rPr>
          <w:rFonts w:asciiTheme="majorHAnsi" w:hAnsiTheme="majorHAnsi" w:cstheme="majorHAnsi"/>
          <w:bCs/>
          <w:color w:val="000000"/>
          <w:sz w:val="28"/>
          <w:szCs w:val="28"/>
          <w:lang w:val="vi-VN"/>
        </w:rPr>
        <w:t xml:space="preserve"> như sau:</w:t>
      </w:r>
    </w:p>
    <w:p w:rsidR="002B4927" w:rsidRPr="006F0894" w:rsidRDefault="002B4927"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Nhà nước và xã hội khuyến khích việc hòa giải ở cơ sở khi vợ, chồng có yêu cầu ly hôn. Việc hòa giải được thực hiện theo quy định của pháp luật về hòa giải ở cơ sở.</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bookmarkStart w:id="1" w:name="dieu_56"/>
      <w:r w:rsidRPr="006F0894">
        <w:rPr>
          <w:rFonts w:asciiTheme="majorHAnsi" w:eastAsia="Times New Roman" w:hAnsiTheme="majorHAnsi" w:cstheme="majorHAnsi"/>
          <w:bCs/>
          <w:color w:val="000000"/>
          <w:sz w:val="28"/>
          <w:szCs w:val="28"/>
          <w:lang w:val="vi-VN" w:eastAsia="vi-VN"/>
        </w:rPr>
        <w:t xml:space="preserve">Điều 56 </w:t>
      </w:r>
      <w:r w:rsidRPr="006F0894">
        <w:rPr>
          <w:rFonts w:asciiTheme="majorHAnsi" w:hAnsiTheme="majorHAnsi" w:cstheme="majorHAnsi"/>
          <w:color w:val="000000"/>
          <w:sz w:val="28"/>
          <w:szCs w:val="28"/>
          <w:lang w:val="vi-VN"/>
        </w:rPr>
        <w:t xml:space="preserve">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eastAsia="Times New Roman" w:hAnsiTheme="majorHAnsi" w:cstheme="majorHAnsi"/>
          <w:bCs/>
          <w:color w:val="000000"/>
          <w:sz w:val="28"/>
          <w:szCs w:val="28"/>
          <w:lang w:val="vi-VN" w:eastAsia="vi-VN"/>
        </w:rPr>
        <w:t xml:space="preserve"> về ly hôn theo yêu cầu của một bên</w:t>
      </w:r>
      <w:bookmarkEnd w:id="1"/>
      <w:r w:rsidRPr="006F0894">
        <w:rPr>
          <w:rFonts w:asciiTheme="majorHAnsi" w:eastAsia="Times New Roman" w:hAnsiTheme="majorHAnsi" w:cstheme="majorHAnsi"/>
          <w:bCs/>
          <w:color w:val="000000"/>
          <w:sz w:val="28"/>
          <w:szCs w:val="28"/>
          <w:lang w:val="vi-VN" w:eastAsia="vi-VN"/>
        </w:rPr>
        <w:t xml:space="preserve"> như sau:</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t>1. Khi vợ hoặc chồng yêu cầu ly hôn mà hòa giải tại Tòa án không thành thì Tòa án giải quyết cho ly hôn nếu có </w:t>
      </w:r>
      <w:r w:rsidRPr="006F0894">
        <w:rPr>
          <w:rFonts w:asciiTheme="majorHAnsi" w:eastAsia="Times New Roman" w:hAnsiTheme="majorHAnsi" w:cstheme="majorHAnsi"/>
          <w:color w:val="000000"/>
          <w:sz w:val="28"/>
          <w:szCs w:val="28"/>
          <w:shd w:val="clear" w:color="auto" w:fill="FFFFFF"/>
          <w:lang w:val="vi-VN" w:eastAsia="vi-VN"/>
        </w:rPr>
        <w:t>căn cứ</w:t>
      </w:r>
      <w:r w:rsidRPr="006F0894">
        <w:rPr>
          <w:rFonts w:asciiTheme="majorHAnsi" w:eastAsia="Times New Roman" w:hAnsiTheme="majorHAnsi" w:cstheme="majorHAnsi"/>
          <w:color w:val="000000"/>
          <w:sz w:val="28"/>
          <w:szCs w:val="28"/>
          <w:lang w:val="vi-VN" w:eastAsia="vi-VN"/>
        </w:rPr>
        <w:t> về việc 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p>
    <w:p w:rsidR="00DA7766"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t>2. Trong </w:t>
      </w:r>
      <w:r w:rsidRPr="006F0894">
        <w:rPr>
          <w:rFonts w:asciiTheme="majorHAnsi" w:eastAsia="Times New Roman" w:hAnsiTheme="majorHAnsi" w:cstheme="majorHAnsi"/>
          <w:color w:val="000000"/>
          <w:sz w:val="28"/>
          <w:szCs w:val="28"/>
          <w:shd w:val="clear" w:color="auto" w:fill="FFFFFF"/>
          <w:lang w:val="vi-VN" w:eastAsia="vi-VN"/>
        </w:rPr>
        <w:t>trường hợp</w:t>
      </w:r>
      <w:r w:rsidRPr="006F0894">
        <w:rPr>
          <w:rFonts w:asciiTheme="majorHAnsi" w:eastAsia="Times New Roman" w:hAnsiTheme="majorHAnsi" w:cstheme="majorHAnsi"/>
          <w:color w:val="000000"/>
          <w:sz w:val="28"/>
          <w:szCs w:val="28"/>
          <w:lang w:val="vi-VN" w:eastAsia="vi-VN"/>
        </w:rPr>
        <w:t> vợ hoặc chồng của người bị Tòa án tuyên bố mất tích yêu cầu ly hôn thì Tòa án giải quyết cho ly hôn.</w:t>
      </w:r>
    </w:p>
    <w:p w:rsidR="002065C2" w:rsidRPr="006F0894" w:rsidRDefault="00DA7766" w:rsidP="006F0894">
      <w:pPr>
        <w:shd w:val="clear" w:color="auto" w:fill="FFFFFF"/>
        <w:spacing w:after="0" w:line="264" w:lineRule="auto"/>
        <w:ind w:firstLine="567"/>
        <w:jc w:val="both"/>
        <w:rPr>
          <w:rFonts w:asciiTheme="majorHAnsi" w:eastAsia="Times New Roman" w:hAnsiTheme="majorHAnsi" w:cstheme="majorHAnsi"/>
          <w:color w:val="000000"/>
          <w:sz w:val="28"/>
          <w:szCs w:val="28"/>
          <w:lang w:val="vi-VN" w:eastAsia="vi-VN"/>
        </w:rPr>
      </w:pPr>
      <w:r w:rsidRPr="006F0894">
        <w:rPr>
          <w:rFonts w:asciiTheme="majorHAnsi" w:eastAsia="Times New Roman" w:hAnsiTheme="majorHAnsi" w:cstheme="majorHAnsi"/>
          <w:color w:val="000000"/>
          <w:sz w:val="28"/>
          <w:szCs w:val="28"/>
          <w:lang w:val="vi-VN" w:eastAsia="vi-VN"/>
        </w:rPr>
        <w:t>3. Trong </w:t>
      </w:r>
      <w:r w:rsidRPr="006F0894">
        <w:rPr>
          <w:rFonts w:asciiTheme="majorHAnsi" w:eastAsia="Times New Roman" w:hAnsiTheme="majorHAnsi" w:cstheme="majorHAnsi"/>
          <w:color w:val="000000"/>
          <w:sz w:val="28"/>
          <w:szCs w:val="28"/>
          <w:shd w:val="clear" w:color="auto" w:fill="FFFFFF"/>
          <w:lang w:val="vi-VN" w:eastAsia="vi-VN"/>
        </w:rPr>
        <w:t>trường hợp</w:t>
      </w:r>
      <w:r w:rsidRPr="006F0894">
        <w:rPr>
          <w:rFonts w:asciiTheme="majorHAnsi" w:eastAsia="Times New Roman" w:hAnsiTheme="majorHAnsi" w:cstheme="majorHAnsi"/>
          <w:color w:val="000000"/>
          <w:sz w:val="28"/>
          <w:szCs w:val="28"/>
          <w:lang w:val="vi-VN" w:eastAsia="vi-VN"/>
        </w:rPr>
        <w:t xml:space="preserve"> có yêu cầu ly hôn theo quy định tại khoản 2 Điều 51 </w:t>
      </w:r>
      <w:r w:rsidRPr="006F0894">
        <w:rPr>
          <w:rFonts w:asciiTheme="majorHAnsi" w:hAnsiTheme="majorHAnsi" w:cstheme="majorHAnsi"/>
          <w:color w:val="000000"/>
          <w:sz w:val="28"/>
          <w:szCs w:val="28"/>
          <w:lang w:val="vi-VN"/>
        </w:rPr>
        <w:t xml:space="preserve">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w:t>
      </w:r>
      <w:r w:rsidRPr="006F0894">
        <w:rPr>
          <w:rFonts w:asciiTheme="majorHAnsi" w:eastAsia="Times New Roman" w:hAnsiTheme="majorHAnsi" w:cstheme="majorHAnsi"/>
          <w:color w:val="000000"/>
          <w:sz w:val="28"/>
          <w:szCs w:val="28"/>
          <w:lang w:val="vi-VN" w:eastAsia="vi-VN"/>
        </w:rPr>
        <w:t xml:space="preserve"> thì Tòa án giải quyết cho ly hôn nếu có căn cứ về việc chồng, vợ có hành vi bạo lực gia đình làm ảnh hưởng nghiêm trọng đến tính mạng, sức khỏe, tinh thần của người kia.</w:t>
      </w:r>
    </w:p>
    <w:p w:rsidR="002065C2" w:rsidRPr="006F0894" w:rsidRDefault="002065C2" w:rsidP="006F0894">
      <w:pPr>
        <w:tabs>
          <w:tab w:val="left" w:pos="720"/>
        </w:tabs>
        <w:spacing w:after="0" w:line="264" w:lineRule="auto"/>
        <w:ind w:firstLine="567"/>
        <w:jc w:val="both"/>
        <w:rPr>
          <w:rFonts w:asciiTheme="majorHAnsi" w:hAnsiTheme="majorHAnsi" w:cstheme="majorHAnsi"/>
          <w:color w:val="000000"/>
          <w:sz w:val="28"/>
          <w:szCs w:val="28"/>
          <w:lang w:val="vi-VN"/>
        </w:rPr>
      </w:pPr>
      <w:r w:rsidRPr="006F0894">
        <w:rPr>
          <w:rFonts w:asciiTheme="majorHAnsi" w:hAnsiTheme="majorHAnsi" w:cstheme="majorHAnsi"/>
          <w:color w:val="000000"/>
          <w:sz w:val="28"/>
          <w:szCs w:val="28"/>
          <w:lang w:val="vi-VN"/>
        </w:rPr>
        <w:t xml:space="preserve">Như vậy, </w:t>
      </w:r>
      <w:r w:rsidR="00DA7766" w:rsidRPr="006F0894">
        <w:rPr>
          <w:rFonts w:asciiTheme="majorHAnsi" w:hAnsiTheme="majorHAnsi" w:cstheme="majorHAnsi"/>
          <w:color w:val="000000"/>
          <w:sz w:val="28"/>
          <w:szCs w:val="28"/>
          <w:lang w:val="vi-VN"/>
        </w:rPr>
        <w:t>căn cứ quy định nêu trên</w:t>
      </w:r>
      <w:r w:rsidRPr="006F0894">
        <w:rPr>
          <w:rFonts w:asciiTheme="majorHAnsi" w:hAnsiTheme="majorHAnsi" w:cstheme="majorHAnsi"/>
          <w:color w:val="000000"/>
          <w:sz w:val="28"/>
          <w:szCs w:val="28"/>
          <w:lang w:val="vi-VN"/>
        </w:rPr>
        <w:t xml:space="preserve">, </w:t>
      </w:r>
      <w:r w:rsidR="002B4927" w:rsidRPr="006F0894">
        <w:rPr>
          <w:rFonts w:asciiTheme="majorHAnsi" w:hAnsiTheme="majorHAnsi" w:cstheme="majorHAnsi"/>
          <w:color w:val="000000"/>
          <w:sz w:val="28"/>
          <w:szCs w:val="28"/>
          <w:lang w:val="vi-VN"/>
        </w:rPr>
        <w:t>anh Nam</w:t>
      </w:r>
      <w:r w:rsidRPr="006F0894">
        <w:rPr>
          <w:rFonts w:asciiTheme="majorHAnsi" w:hAnsiTheme="majorHAnsi" w:cstheme="majorHAnsi"/>
          <w:color w:val="000000"/>
          <w:sz w:val="28"/>
          <w:szCs w:val="28"/>
          <w:lang w:val="vi-VN"/>
        </w:rPr>
        <w:t xml:space="preserve"> làm đơn yêu cầu ly hôn </w:t>
      </w:r>
      <w:r w:rsidR="002B4927" w:rsidRPr="006F0894">
        <w:rPr>
          <w:rFonts w:asciiTheme="majorHAnsi" w:hAnsiTheme="majorHAnsi" w:cstheme="majorHAnsi"/>
          <w:color w:val="000000"/>
          <w:sz w:val="28"/>
          <w:szCs w:val="28"/>
          <w:lang w:val="vi-VN"/>
        </w:rPr>
        <w:t xml:space="preserve">đề nghị chị Ánh ký nhưng chị Ánh </w:t>
      </w:r>
      <w:r w:rsidRPr="006F0894">
        <w:rPr>
          <w:rFonts w:asciiTheme="majorHAnsi" w:hAnsiTheme="majorHAnsi" w:cstheme="majorHAnsi"/>
          <w:color w:val="000000"/>
          <w:sz w:val="28"/>
          <w:szCs w:val="28"/>
          <w:lang w:val="vi-VN"/>
        </w:rPr>
        <w:t>không ký</w:t>
      </w:r>
      <w:r w:rsidR="002B4927" w:rsidRPr="006F0894">
        <w:rPr>
          <w:rFonts w:asciiTheme="majorHAnsi" w:hAnsiTheme="majorHAnsi" w:cstheme="majorHAnsi"/>
          <w:color w:val="000000"/>
          <w:sz w:val="28"/>
          <w:szCs w:val="28"/>
          <w:lang w:val="vi-VN"/>
        </w:rPr>
        <w:t xml:space="preserve"> thì anh Nam</w:t>
      </w:r>
      <w:r w:rsidRPr="006F0894">
        <w:rPr>
          <w:rFonts w:asciiTheme="majorHAnsi" w:hAnsiTheme="majorHAnsi" w:cstheme="majorHAnsi"/>
          <w:color w:val="000000"/>
          <w:sz w:val="28"/>
          <w:szCs w:val="28"/>
          <w:lang w:val="vi-VN"/>
        </w:rPr>
        <w:t xml:space="preserve"> vẫn có quyền gửi đơn yêu cầu </w:t>
      </w:r>
      <w:r w:rsidR="002B4927" w:rsidRPr="006F0894">
        <w:rPr>
          <w:rFonts w:asciiTheme="majorHAnsi" w:hAnsiTheme="majorHAnsi" w:cstheme="majorHAnsi"/>
          <w:color w:val="000000"/>
          <w:sz w:val="28"/>
          <w:szCs w:val="28"/>
          <w:lang w:val="vi-VN"/>
        </w:rPr>
        <w:t>Tòa</w:t>
      </w:r>
      <w:r w:rsidRPr="006F0894">
        <w:rPr>
          <w:rFonts w:asciiTheme="majorHAnsi" w:hAnsiTheme="majorHAnsi" w:cstheme="majorHAnsi"/>
          <w:color w:val="000000"/>
          <w:sz w:val="28"/>
          <w:szCs w:val="28"/>
          <w:lang w:val="vi-VN"/>
        </w:rPr>
        <w:t xml:space="preserve"> án giải quyết việc ly hôn. </w:t>
      </w:r>
      <w:r w:rsidRPr="006F0894">
        <w:rPr>
          <w:rFonts w:asciiTheme="majorHAnsi" w:hAnsiTheme="majorHAnsi" w:cstheme="majorHAnsi"/>
          <w:bCs/>
          <w:color w:val="000000"/>
          <w:sz w:val="28"/>
          <w:szCs w:val="28"/>
          <w:lang w:val="vi-VN"/>
        </w:rPr>
        <w:t xml:space="preserve">Vì vậy, khi thấy </w:t>
      </w:r>
      <w:r w:rsidR="002B4927" w:rsidRPr="006F0894">
        <w:rPr>
          <w:rFonts w:asciiTheme="majorHAnsi" w:hAnsiTheme="majorHAnsi" w:cstheme="majorHAnsi"/>
          <w:bCs/>
          <w:color w:val="000000"/>
          <w:sz w:val="28"/>
          <w:szCs w:val="28"/>
          <w:lang w:val="vi-VN"/>
        </w:rPr>
        <w:t>anh Nam</w:t>
      </w:r>
      <w:r w:rsidRPr="006F0894">
        <w:rPr>
          <w:rFonts w:asciiTheme="majorHAnsi" w:hAnsiTheme="majorHAnsi" w:cstheme="majorHAnsi"/>
          <w:bCs/>
          <w:color w:val="000000"/>
          <w:sz w:val="28"/>
          <w:szCs w:val="28"/>
          <w:lang w:val="vi-VN"/>
        </w:rPr>
        <w:t xml:space="preserve"> </w:t>
      </w:r>
      <w:r w:rsidR="002B4927" w:rsidRPr="006F0894">
        <w:rPr>
          <w:rFonts w:asciiTheme="majorHAnsi" w:hAnsiTheme="majorHAnsi" w:cstheme="majorHAnsi"/>
          <w:bCs/>
          <w:color w:val="000000"/>
          <w:sz w:val="28"/>
          <w:szCs w:val="28"/>
          <w:lang w:val="vi-VN"/>
        </w:rPr>
        <w:t xml:space="preserve">vẫn </w:t>
      </w:r>
      <w:r w:rsidRPr="006F0894">
        <w:rPr>
          <w:rFonts w:asciiTheme="majorHAnsi" w:hAnsiTheme="majorHAnsi" w:cstheme="majorHAnsi"/>
          <w:bCs/>
          <w:color w:val="000000"/>
          <w:sz w:val="28"/>
          <w:szCs w:val="28"/>
          <w:lang w:val="vi-VN"/>
        </w:rPr>
        <w:t>kiên quyế</w:t>
      </w:r>
      <w:r w:rsidR="002B4927" w:rsidRPr="006F0894">
        <w:rPr>
          <w:rFonts w:asciiTheme="majorHAnsi" w:hAnsiTheme="majorHAnsi" w:cstheme="majorHAnsi"/>
          <w:bCs/>
          <w:color w:val="000000"/>
          <w:sz w:val="28"/>
          <w:szCs w:val="28"/>
          <w:lang w:val="vi-VN"/>
        </w:rPr>
        <w:t>t</w:t>
      </w:r>
      <w:r w:rsidRPr="006F0894">
        <w:rPr>
          <w:rFonts w:asciiTheme="majorHAnsi" w:hAnsiTheme="majorHAnsi" w:cstheme="majorHAnsi"/>
          <w:bCs/>
          <w:color w:val="000000"/>
          <w:sz w:val="28"/>
          <w:szCs w:val="28"/>
          <w:lang w:val="vi-VN"/>
        </w:rPr>
        <w:t xml:space="preserve"> ly hôn, </w:t>
      </w:r>
      <w:r w:rsidR="002B4927" w:rsidRPr="006F0894">
        <w:rPr>
          <w:rFonts w:asciiTheme="majorHAnsi" w:hAnsiTheme="majorHAnsi" w:cstheme="majorHAnsi"/>
          <w:bCs/>
          <w:color w:val="000000"/>
          <w:sz w:val="28"/>
          <w:szCs w:val="28"/>
          <w:lang w:val="vi-VN"/>
        </w:rPr>
        <w:t xml:space="preserve">chị Ánh </w:t>
      </w:r>
      <w:r w:rsidRPr="006F0894">
        <w:rPr>
          <w:rFonts w:asciiTheme="majorHAnsi" w:hAnsiTheme="majorHAnsi" w:cstheme="majorHAnsi"/>
          <w:bCs/>
          <w:color w:val="000000"/>
          <w:sz w:val="28"/>
          <w:szCs w:val="28"/>
          <w:lang w:val="vi-VN"/>
        </w:rPr>
        <w:t xml:space="preserve"> có thể nhờ tổ hòa giải ở thôn, tổ dân phố hòa giải vụ việc. </w:t>
      </w:r>
    </w:p>
    <w:p w:rsidR="002065C2" w:rsidRPr="006F0894" w:rsidRDefault="007A64F9" w:rsidP="006F0894">
      <w:pPr>
        <w:spacing w:after="0" w:line="264" w:lineRule="auto"/>
        <w:ind w:firstLine="567"/>
        <w:jc w:val="both"/>
        <w:rPr>
          <w:rFonts w:asciiTheme="majorHAnsi" w:hAnsiTheme="majorHAnsi" w:cstheme="majorHAnsi"/>
          <w:b/>
          <w:color w:val="000000"/>
          <w:sz w:val="28"/>
          <w:szCs w:val="28"/>
          <w:shd w:val="clear" w:color="auto" w:fill="FFFFFF"/>
          <w:lang w:val="vi-VN"/>
        </w:rPr>
      </w:pPr>
      <w:r w:rsidRPr="006F0894">
        <w:rPr>
          <w:rFonts w:asciiTheme="majorHAnsi" w:hAnsiTheme="majorHAnsi" w:cstheme="majorHAnsi"/>
          <w:b/>
          <w:color w:val="000000"/>
          <w:sz w:val="28"/>
          <w:szCs w:val="28"/>
          <w:shd w:val="clear" w:color="auto" w:fill="FFFFFF"/>
          <w:lang w:val="vi-VN"/>
        </w:rPr>
        <w:t xml:space="preserve">3. Chị Hoa và anh Minh </w:t>
      </w:r>
      <w:r w:rsidR="00A65C04" w:rsidRPr="006F0894">
        <w:rPr>
          <w:rFonts w:asciiTheme="majorHAnsi" w:hAnsiTheme="majorHAnsi" w:cstheme="majorHAnsi"/>
          <w:b/>
          <w:color w:val="000000"/>
          <w:sz w:val="28"/>
          <w:szCs w:val="28"/>
          <w:shd w:val="clear" w:color="auto" w:fill="FFFFFF"/>
          <w:lang w:val="vi-VN"/>
        </w:rPr>
        <w:t xml:space="preserve">kết hôn được 5 năm. Sau khi kết hôn mua anh Minh tích góp mau được </w:t>
      </w:r>
      <w:r w:rsidR="002065C2" w:rsidRPr="006F0894">
        <w:rPr>
          <w:rFonts w:asciiTheme="majorHAnsi" w:hAnsiTheme="majorHAnsi" w:cstheme="majorHAnsi"/>
          <w:b/>
          <w:color w:val="000000"/>
          <w:sz w:val="28"/>
          <w:szCs w:val="28"/>
          <w:shd w:val="clear" w:color="auto" w:fill="FFFFFF"/>
          <w:lang w:val="vi-VN"/>
        </w:rPr>
        <w:t xml:space="preserve">một căn hộ chung cư với diện tích là </w:t>
      </w:r>
      <w:r w:rsidR="00A65C04" w:rsidRPr="006F0894">
        <w:rPr>
          <w:rFonts w:asciiTheme="majorHAnsi" w:hAnsiTheme="majorHAnsi" w:cstheme="majorHAnsi"/>
          <w:b/>
          <w:color w:val="000000"/>
          <w:sz w:val="28"/>
          <w:szCs w:val="28"/>
          <w:shd w:val="clear" w:color="auto" w:fill="FFFFFF"/>
          <w:lang w:val="vi-VN"/>
        </w:rPr>
        <w:t>5</w:t>
      </w:r>
      <w:r w:rsidR="002065C2" w:rsidRPr="006F0894">
        <w:rPr>
          <w:rFonts w:asciiTheme="majorHAnsi" w:hAnsiTheme="majorHAnsi" w:cstheme="majorHAnsi"/>
          <w:b/>
          <w:color w:val="000000"/>
          <w:sz w:val="28"/>
          <w:szCs w:val="28"/>
          <w:shd w:val="clear" w:color="auto" w:fill="FFFFFF"/>
          <w:lang w:val="vi-VN"/>
        </w:rPr>
        <w:t>0 m</w:t>
      </w:r>
      <w:r w:rsidR="002065C2" w:rsidRPr="006F0894">
        <w:rPr>
          <w:rFonts w:asciiTheme="majorHAnsi" w:hAnsiTheme="majorHAnsi" w:cstheme="majorHAnsi"/>
          <w:b/>
          <w:color w:val="000000"/>
          <w:sz w:val="28"/>
          <w:szCs w:val="28"/>
          <w:shd w:val="clear" w:color="auto" w:fill="FFFFFF"/>
          <w:vertAlign w:val="superscript"/>
          <w:lang w:val="vi-VN"/>
        </w:rPr>
        <w:t>2</w:t>
      </w:r>
      <w:r w:rsidR="002065C2" w:rsidRPr="006F0894">
        <w:rPr>
          <w:rFonts w:asciiTheme="majorHAnsi" w:hAnsiTheme="majorHAnsi" w:cstheme="majorHAnsi"/>
          <w:b/>
          <w:color w:val="000000"/>
          <w:sz w:val="28"/>
          <w:szCs w:val="28"/>
          <w:shd w:val="clear" w:color="auto" w:fill="FFFFFF"/>
          <w:lang w:val="vi-VN"/>
        </w:rPr>
        <w:t xml:space="preserve">. </w:t>
      </w:r>
      <w:r w:rsidR="00A65C04" w:rsidRPr="006F0894">
        <w:rPr>
          <w:rFonts w:asciiTheme="majorHAnsi" w:hAnsiTheme="majorHAnsi" w:cstheme="majorHAnsi"/>
          <w:b/>
          <w:color w:val="000000"/>
          <w:sz w:val="28"/>
          <w:szCs w:val="28"/>
          <w:shd w:val="clear" w:color="auto" w:fill="FFFFFF"/>
          <w:lang w:val="vi-VN"/>
        </w:rPr>
        <w:t>Thời gian gần đây</w:t>
      </w:r>
      <w:r w:rsidR="002065C2" w:rsidRPr="006F0894">
        <w:rPr>
          <w:rFonts w:asciiTheme="majorHAnsi" w:hAnsiTheme="majorHAnsi" w:cstheme="majorHAnsi"/>
          <w:b/>
          <w:color w:val="000000"/>
          <w:sz w:val="28"/>
          <w:szCs w:val="28"/>
          <w:shd w:val="clear" w:color="auto" w:fill="FFFFFF"/>
          <w:lang w:val="vi-VN"/>
        </w:rPr>
        <w:t xml:space="preserve">, anh chị có nhiều mâu thuẫn và muốn ly hôn. Việc chia tài sản chị </w:t>
      </w:r>
      <w:r w:rsidR="00A65C04" w:rsidRPr="006F0894">
        <w:rPr>
          <w:rFonts w:asciiTheme="majorHAnsi" w:hAnsiTheme="majorHAnsi" w:cstheme="majorHAnsi"/>
          <w:b/>
          <w:color w:val="000000"/>
          <w:sz w:val="28"/>
          <w:szCs w:val="28"/>
          <w:shd w:val="clear" w:color="auto" w:fill="FFFFFF"/>
          <w:lang w:val="vi-VN"/>
        </w:rPr>
        <w:t>Hoa đề nghị</w:t>
      </w:r>
      <w:r w:rsidR="002065C2" w:rsidRPr="006F0894">
        <w:rPr>
          <w:rFonts w:asciiTheme="majorHAnsi" w:hAnsiTheme="majorHAnsi" w:cstheme="majorHAnsi"/>
          <w:b/>
          <w:color w:val="000000"/>
          <w:sz w:val="28"/>
          <w:szCs w:val="28"/>
          <w:shd w:val="clear" w:color="auto" w:fill="FFFFFF"/>
          <w:lang w:val="vi-VN"/>
        </w:rPr>
        <w:t xml:space="preserve"> </w:t>
      </w:r>
      <w:r w:rsidR="00A65C04" w:rsidRPr="006F0894">
        <w:rPr>
          <w:rFonts w:asciiTheme="majorHAnsi" w:hAnsiTheme="majorHAnsi" w:cstheme="majorHAnsi"/>
          <w:b/>
          <w:color w:val="000000"/>
          <w:sz w:val="28"/>
          <w:szCs w:val="28"/>
          <w:shd w:val="clear" w:color="auto" w:fill="FFFFFF"/>
          <w:lang w:val="vi-VN"/>
        </w:rPr>
        <w:t>c</w:t>
      </w:r>
      <w:r w:rsidR="002065C2" w:rsidRPr="006F0894">
        <w:rPr>
          <w:rFonts w:asciiTheme="majorHAnsi" w:hAnsiTheme="majorHAnsi" w:cstheme="majorHAnsi"/>
          <w:b/>
          <w:color w:val="000000"/>
          <w:sz w:val="28"/>
          <w:szCs w:val="28"/>
          <w:shd w:val="clear" w:color="auto" w:fill="FFFFFF"/>
          <w:lang w:val="vi-VN"/>
        </w:rPr>
        <w:t xml:space="preserve">ăn nhà là tài sản riêng của anh </w:t>
      </w:r>
      <w:r w:rsidR="00A65C04" w:rsidRPr="006F0894">
        <w:rPr>
          <w:rFonts w:asciiTheme="majorHAnsi" w:hAnsiTheme="majorHAnsi" w:cstheme="majorHAnsi"/>
          <w:b/>
          <w:color w:val="000000"/>
          <w:sz w:val="28"/>
          <w:szCs w:val="28"/>
          <w:shd w:val="clear" w:color="auto" w:fill="FFFFFF"/>
          <w:lang w:val="vi-VN"/>
        </w:rPr>
        <w:t>Minh</w:t>
      </w:r>
      <w:r w:rsidR="002065C2" w:rsidRPr="006F0894">
        <w:rPr>
          <w:rFonts w:asciiTheme="majorHAnsi" w:hAnsiTheme="majorHAnsi" w:cstheme="majorHAnsi"/>
          <w:b/>
          <w:color w:val="000000"/>
          <w:sz w:val="28"/>
          <w:szCs w:val="28"/>
          <w:shd w:val="clear" w:color="auto" w:fill="FFFFFF"/>
          <w:lang w:val="vi-VN"/>
        </w:rPr>
        <w:t xml:space="preserve"> nên vẫn thuộc quyền sở hữu của anh, chị sẽ </w:t>
      </w:r>
      <w:r w:rsidR="00A65C04" w:rsidRPr="006F0894">
        <w:rPr>
          <w:rFonts w:asciiTheme="majorHAnsi" w:hAnsiTheme="majorHAnsi" w:cstheme="majorHAnsi"/>
          <w:b/>
          <w:color w:val="000000"/>
          <w:sz w:val="28"/>
          <w:szCs w:val="28"/>
          <w:shd w:val="clear" w:color="auto" w:fill="FFFFFF"/>
          <w:lang w:val="vi-VN"/>
        </w:rPr>
        <w:t>tìm chỗ ở mới</w:t>
      </w:r>
      <w:r w:rsidR="002065C2" w:rsidRPr="006F0894">
        <w:rPr>
          <w:rFonts w:asciiTheme="majorHAnsi" w:hAnsiTheme="majorHAnsi" w:cstheme="majorHAnsi"/>
          <w:b/>
          <w:color w:val="000000"/>
          <w:sz w:val="28"/>
          <w:szCs w:val="28"/>
          <w:shd w:val="clear" w:color="auto" w:fill="FFFFFF"/>
          <w:lang w:val="vi-VN"/>
        </w:rPr>
        <w:t xml:space="preserve">. Chị </w:t>
      </w:r>
      <w:r w:rsidR="00A65C04" w:rsidRPr="006F0894">
        <w:rPr>
          <w:rFonts w:asciiTheme="majorHAnsi" w:hAnsiTheme="majorHAnsi" w:cstheme="majorHAnsi"/>
          <w:b/>
          <w:color w:val="000000"/>
          <w:sz w:val="28"/>
          <w:szCs w:val="28"/>
          <w:shd w:val="clear" w:color="auto" w:fill="FFFFFF"/>
          <w:lang w:val="vi-VN"/>
        </w:rPr>
        <w:t>Hoa</w:t>
      </w:r>
      <w:r w:rsidR="002065C2" w:rsidRPr="006F0894">
        <w:rPr>
          <w:rFonts w:asciiTheme="majorHAnsi" w:hAnsiTheme="majorHAnsi" w:cstheme="majorHAnsi"/>
          <w:b/>
          <w:color w:val="000000"/>
          <w:sz w:val="28"/>
          <w:szCs w:val="28"/>
          <w:shd w:val="clear" w:color="auto" w:fill="FFFFFF"/>
          <w:lang w:val="vi-VN"/>
        </w:rPr>
        <w:t xml:space="preserve"> chỉ yêu cầu anh </w:t>
      </w:r>
      <w:r w:rsidR="00A65C04" w:rsidRPr="006F0894">
        <w:rPr>
          <w:rFonts w:asciiTheme="majorHAnsi" w:hAnsiTheme="majorHAnsi" w:cstheme="majorHAnsi"/>
          <w:b/>
          <w:color w:val="000000"/>
          <w:sz w:val="28"/>
          <w:szCs w:val="28"/>
          <w:shd w:val="clear" w:color="auto" w:fill="FFFFFF"/>
          <w:lang w:val="vi-VN"/>
        </w:rPr>
        <w:t>Minh</w:t>
      </w:r>
      <w:r w:rsidR="002065C2" w:rsidRPr="006F0894">
        <w:rPr>
          <w:rFonts w:asciiTheme="majorHAnsi" w:hAnsiTheme="majorHAnsi" w:cstheme="majorHAnsi"/>
          <w:b/>
          <w:color w:val="000000"/>
          <w:sz w:val="28"/>
          <w:szCs w:val="28"/>
          <w:shd w:val="clear" w:color="auto" w:fill="FFFFFF"/>
          <w:lang w:val="vi-VN"/>
        </w:rPr>
        <w:t xml:space="preserve"> thanh toán cho chị một phần chi phí do anh chị cùng bỏ ra để sửa chữa căn nhà và cho chị lưu trú tại căn hộ này thêm 03 tháng để tìm thuê nhà. Anh </w:t>
      </w:r>
      <w:r w:rsidR="00A65C04" w:rsidRPr="006F0894">
        <w:rPr>
          <w:rFonts w:asciiTheme="majorHAnsi" w:hAnsiTheme="majorHAnsi" w:cstheme="majorHAnsi"/>
          <w:b/>
          <w:color w:val="000000"/>
          <w:sz w:val="28"/>
          <w:szCs w:val="28"/>
          <w:shd w:val="clear" w:color="auto" w:fill="FFFFFF"/>
          <w:lang w:val="vi-VN"/>
        </w:rPr>
        <w:t>Minh</w:t>
      </w:r>
      <w:r w:rsidR="002065C2" w:rsidRPr="006F0894">
        <w:rPr>
          <w:rFonts w:asciiTheme="majorHAnsi" w:hAnsiTheme="majorHAnsi" w:cstheme="majorHAnsi"/>
          <w:b/>
          <w:color w:val="000000"/>
          <w:sz w:val="28"/>
          <w:szCs w:val="28"/>
          <w:shd w:val="clear" w:color="auto" w:fill="FFFFFF"/>
          <w:lang w:val="vi-VN"/>
        </w:rPr>
        <w:t xml:space="preserve"> không đồng ý với yêu cầu của chị </w:t>
      </w:r>
      <w:r w:rsidR="00A65C04" w:rsidRPr="006F0894">
        <w:rPr>
          <w:rFonts w:asciiTheme="majorHAnsi" w:hAnsiTheme="majorHAnsi" w:cstheme="majorHAnsi"/>
          <w:b/>
          <w:color w:val="000000"/>
          <w:sz w:val="28"/>
          <w:szCs w:val="28"/>
          <w:shd w:val="clear" w:color="auto" w:fill="FFFFFF"/>
          <w:lang w:val="vi-VN"/>
        </w:rPr>
        <w:t>Hoa</w:t>
      </w:r>
      <w:r w:rsidR="002065C2" w:rsidRPr="006F0894">
        <w:rPr>
          <w:rFonts w:asciiTheme="majorHAnsi" w:hAnsiTheme="majorHAnsi" w:cstheme="majorHAnsi"/>
          <w:b/>
          <w:color w:val="000000"/>
          <w:sz w:val="28"/>
          <w:szCs w:val="28"/>
          <w:shd w:val="clear" w:color="auto" w:fill="FFFFFF"/>
          <w:lang w:val="vi-VN"/>
        </w:rPr>
        <w:t xml:space="preserve">, đồng thời anh </w:t>
      </w:r>
      <w:r w:rsidR="00A65C04" w:rsidRPr="006F0894">
        <w:rPr>
          <w:rFonts w:asciiTheme="majorHAnsi" w:hAnsiTheme="majorHAnsi" w:cstheme="majorHAnsi"/>
          <w:b/>
          <w:color w:val="000000"/>
          <w:sz w:val="28"/>
          <w:szCs w:val="28"/>
          <w:shd w:val="clear" w:color="auto" w:fill="FFFFFF"/>
          <w:lang w:val="vi-VN"/>
        </w:rPr>
        <w:t>Minh yêu cầu</w:t>
      </w:r>
      <w:r w:rsidR="002065C2" w:rsidRPr="006F0894">
        <w:rPr>
          <w:rFonts w:asciiTheme="majorHAnsi" w:hAnsiTheme="majorHAnsi" w:cstheme="majorHAnsi"/>
          <w:b/>
          <w:color w:val="000000"/>
          <w:sz w:val="28"/>
          <w:szCs w:val="28"/>
          <w:shd w:val="clear" w:color="auto" w:fill="FFFFFF"/>
          <w:lang w:val="vi-VN"/>
        </w:rPr>
        <w:t xml:space="preserve"> chị </w:t>
      </w:r>
      <w:r w:rsidR="00A65C04" w:rsidRPr="006F0894">
        <w:rPr>
          <w:rFonts w:asciiTheme="majorHAnsi" w:hAnsiTheme="majorHAnsi" w:cstheme="majorHAnsi"/>
          <w:b/>
          <w:color w:val="000000"/>
          <w:sz w:val="28"/>
          <w:szCs w:val="28"/>
          <w:shd w:val="clear" w:color="auto" w:fill="FFFFFF"/>
          <w:lang w:val="vi-VN"/>
        </w:rPr>
        <w:t>Hoa</w:t>
      </w:r>
      <w:r w:rsidR="002065C2" w:rsidRPr="006F0894">
        <w:rPr>
          <w:rFonts w:asciiTheme="majorHAnsi" w:hAnsiTheme="majorHAnsi" w:cstheme="majorHAnsi"/>
          <w:b/>
          <w:color w:val="000000"/>
          <w:sz w:val="28"/>
          <w:szCs w:val="28"/>
          <w:shd w:val="clear" w:color="auto" w:fill="FFFFFF"/>
          <w:lang w:val="vi-VN"/>
        </w:rPr>
        <w:t xml:space="preserve"> phải dọn đi ngay lập tức. </w:t>
      </w:r>
      <w:r w:rsidR="00A65C04" w:rsidRPr="006F0894">
        <w:rPr>
          <w:rFonts w:asciiTheme="majorHAnsi" w:hAnsiTheme="majorHAnsi" w:cstheme="majorHAnsi"/>
          <w:b/>
          <w:color w:val="000000"/>
          <w:sz w:val="28"/>
          <w:szCs w:val="28"/>
          <w:shd w:val="clear" w:color="auto" w:fill="FFFFFF"/>
          <w:lang w:val="vi-VN"/>
        </w:rPr>
        <w:t>Chị Hoa đã nhờ bà Phương là hòa giải viên tư vấn. Bà Phương áp dụng quy định nào của pháp luật để tư vấn cho chị Hoa.</w:t>
      </w:r>
    </w:p>
    <w:p w:rsidR="002065C2" w:rsidRPr="006F0894" w:rsidRDefault="002065C2" w:rsidP="006F0894">
      <w:pPr>
        <w:spacing w:after="0" w:line="264" w:lineRule="auto"/>
        <w:ind w:firstLine="567"/>
        <w:jc w:val="both"/>
        <w:outlineLvl w:val="2"/>
        <w:rPr>
          <w:rFonts w:asciiTheme="majorHAnsi" w:hAnsiTheme="majorHAnsi" w:cstheme="majorHAnsi"/>
          <w:b/>
          <w:color w:val="000000"/>
          <w:sz w:val="28"/>
          <w:szCs w:val="28"/>
          <w:lang w:val="vi-VN"/>
        </w:rPr>
      </w:pPr>
      <w:r w:rsidRPr="006F0894">
        <w:rPr>
          <w:rFonts w:asciiTheme="majorHAnsi" w:hAnsiTheme="majorHAnsi" w:cstheme="majorHAnsi"/>
          <w:b/>
          <w:color w:val="000000"/>
          <w:sz w:val="28"/>
          <w:szCs w:val="28"/>
          <w:lang w:val="vi-VN"/>
        </w:rPr>
        <w:t>Trả lời:</w:t>
      </w:r>
    </w:p>
    <w:p w:rsidR="00A65C04" w:rsidRPr="006F0894" w:rsidRDefault="00A65C04" w:rsidP="006F0894">
      <w:pPr>
        <w:pStyle w:val="NormalWeb"/>
        <w:shd w:val="clear" w:color="auto" w:fill="FFFFFF"/>
        <w:spacing w:before="0" w:beforeAutospacing="0" w:after="0" w:afterAutospacing="0" w:line="264" w:lineRule="auto"/>
        <w:ind w:firstLine="567"/>
        <w:rPr>
          <w:rFonts w:asciiTheme="majorHAnsi" w:hAnsiTheme="majorHAnsi" w:cstheme="majorHAnsi"/>
          <w:color w:val="000000"/>
          <w:sz w:val="28"/>
          <w:szCs w:val="28"/>
          <w:lang w:val="vi-VN"/>
        </w:rPr>
      </w:pPr>
      <w:bookmarkStart w:id="2" w:name="dieu_63"/>
      <w:r w:rsidRPr="006F0894">
        <w:rPr>
          <w:rFonts w:asciiTheme="majorHAnsi" w:hAnsiTheme="majorHAnsi" w:cstheme="majorHAnsi"/>
          <w:bCs/>
          <w:color w:val="000000"/>
          <w:sz w:val="28"/>
          <w:szCs w:val="28"/>
        </w:rPr>
        <w:t>Điều 63</w:t>
      </w:r>
      <w:r w:rsidRPr="006F0894">
        <w:rPr>
          <w:rFonts w:asciiTheme="majorHAnsi" w:hAnsiTheme="majorHAnsi" w:cstheme="majorHAnsi"/>
          <w:bCs/>
          <w:color w:val="000000"/>
          <w:sz w:val="28"/>
          <w:szCs w:val="28"/>
          <w:lang w:val="vi-VN"/>
        </w:rPr>
        <w:t xml:space="preserve"> </w:t>
      </w:r>
      <w:r w:rsidRPr="006F0894">
        <w:rPr>
          <w:rFonts w:asciiTheme="majorHAnsi" w:hAnsiTheme="majorHAnsi" w:cstheme="majorHAnsi"/>
          <w:color w:val="000000"/>
          <w:sz w:val="28"/>
          <w:szCs w:val="28"/>
          <w:lang w:val="vi-VN"/>
        </w:rPr>
        <w:t xml:space="preserve">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vi-VN"/>
        </w:rPr>
        <w:t>về q</w:t>
      </w:r>
      <w:r w:rsidRPr="006F0894">
        <w:rPr>
          <w:rFonts w:asciiTheme="majorHAnsi" w:hAnsiTheme="majorHAnsi" w:cstheme="majorHAnsi"/>
          <w:bCs/>
          <w:color w:val="000000"/>
          <w:sz w:val="28"/>
          <w:szCs w:val="28"/>
        </w:rPr>
        <w:t>uyền lưu cư của vợ hoặc chồng khi ly hôn</w:t>
      </w:r>
      <w:bookmarkEnd w:id="2"/>
      <w:r w:rsidRPr="006F0894">
        <w:rPr>
          <w:rFonts w:asciiTheme="majorHAnsi" w:hAnsiTheme="majorHAnsi" w:cstheme="majorHAnsi"/>
          <w:bCs/>
          <w:color w:val="000000"/>
          <w:sz w:val="28"/>
          <w:szCs w:val="28"/>
          <w:lang w:val="vi-VN"/>
        </w:rPr>
        <w:t xml:space="preserve"> như sau:</w:t>
      </w:r>
    </w:p>
    <w:p w:rsidR="00A65C04" w:rsidRPr="006F0894" w:rsidRDefault="00A65C04" w:rsidP="006F0894">
      <w:pPr>
        <w:pStyle w:val="NormalWeb"/>
        <w:shd w:val="clear" w:color="auto" w:fill="FFFFFF"/>
        <w:spacing w:before="0" w:beforeAutospacing="0" w:after="0" w:afterAutospacing="0" w:line="264" w:lineRule="auto"/>
        <w:ind w:firstLine="567"/>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Nhà ở thuộc sở hữu riêng của vợ, chồng đã đưa vào sử dụng chung thì khi ly hôn vẫn thuộc sở hữu riêng của người đó; trường hợp vợ hoặc chồng có khó </w:t>
      </w:r>
      <w:r w:rsidRPr="006F0894">
        <w:rPr>
          <w:rFonts w:asciiTheme="majorHAnsi" w:hAnsiTheme="majorHAnsi" w:cstheme="majorHAnsi"/>
          <w:color w:val="000000"/>
          <w:sz w:val="28"/>
          <w:szCs w:val="28"/>
        </w:rPr>
        <w:lastRenderedPageBreak/>
        <w:t>khăn về chỗ ở thì được quyền lưu cư trong thời hạn 06 tháng kể từ ngày quan hệ hôn nhân chấm dứt, trừ trường hợp các bên có thỏa thuận khác.</w:t>
      </w:r>
    </w:p>
    <w:p w:rsidR="002A401B" w:rsidRPr="006F0894" w:rsidRDefault="002A401B"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bCs/>
          <w:color w:val="000000"/>
          <w:sz w:val="28"/>
          <w:szCs w:val="28"/>
          <w:lang w:val="en-US"/>
        </w:rPr>
        <w:t xml:space="preserve">Khoản 4 </w:t>
      </w:r>
      <w:r w:rsidRPr="006F0894">
        <w:rPr>
          <w:rFonts w:asciiTheme="majorHAnsi" w:hAnsiTheme="majorHAnsi" w:cstheme="majorHAnsi"/>
          <w:bCs/>
          <w:color w:val="000000"/>
          <w:sz w:val="28"/>
          <w:szCs w:val="28"/>
        </w:rPr>
        <w:t xml:space="preserve">Điều </w:t>
      </w:r>
      <w:r w:rsidRPr="006F0894">
        <w:rPr>
          <w:rFonts w:asciiTheme="majorHAnsi" w:hAnsiTheme="majorHAnsi" w:cstheme="majorHAnsi"/>
          <w:bCs/>
          <w:color w:val="000000"/>
          <w:sz w:val="28"/>
          <w:szCs w:val="28"/>
          <w:lang w:val="en-US"/>
        </w:rPr>
        <w:t>59</w:t>
      </w:r>
      <w:r w:rsidRPr="006F0894">
        <w:rPr>
          <w:rFonts w:asciiTheme="majorHAnsi" w:hAnsiTheme="majorHAnsi" w:cstheme="majorHAnsi"/>
          <w:bCs/>
          <w:color w:val="000000"/>
          <w:sz w:val="28"/>
          <w:szCs w:val="28"/>
          <w:lang w:val="vi-VN"/>
        </w:rPr>
        <w:t xml:space="preserve"> </w:t>
      </w:r>
      <w:r w:rsidRPr="006F0894">
        <w:rPr>
          <w:rFonts w:asciiTheme="majorHAnsi" w:hAnsiTheme="majorHAnsi" w:cstheme="majorHAnsi"/>
          <w:color w:val="000000"/>
          <w:sz w:val="28"/>
          <w:szCs w:val="28"/>
          <w:lang w:val="vi-VN"/>
        </w:rPr>
        <w:t xml:space="preserve">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en-US"/>
        </w:rPr>
        <w:t>t</w:t>
      </w:r>
      <w:r w:rsidRPr="006F0894">
        <w:rPr>
          <w:rFonts w:asciiTheme="majorHAnsi" w:hAnsiTheme="majorHAnsi" w:cstheme="majorHAnsi"/>
          <w:color w:val="000000"/>
          <w:sz w:val="28"/>
          <w:szCs w:val="28"/>
        </w:rPr>
        <w:t>ài sản riêng của vợ, chồng thuộc quyền sở hữu của người đó, trừ trường hợp tài sản riêng đã nhập vào tài sản chung theo quy định của Luật này.</w:t>
      </w:r>
      <w:r w:rsidRPr="006F0894">
        <w:rPr>
          <w:rFonts w:asciiTheme="majorHAnsi" w:hAnsiTheme="majorHAnsi" w:cstheme="majorHAnsi"/>
          <w:color w:val="000000"/>
          <w:sz w:val="28"/>
          <w:szCs w:val="28"/>
          <w:lang w:val="en-US"/>
        </w:rPr>
        <w:t xml:space="preserve"> </w:t>
      </w:r>
      <w:r w:rsidRPr="006F0894">
        <w:rPr>
          <w:rFonts w:asciiTheme="majorHAnsi" w:hAnsiTheme="majorHAnsi" w:cstheme="majorHAnsi"/>
          <w:color w:val="000000"/>
          <w:sz w:val="28"/>
          <w:szCs w:val="28"/>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rsidR="002065C2" w:rsidRPr="00A45BBD" w:rsidRDefault="002A401B" w:rsidP="006F0894">
      <w:pPr>
        <w:spacing w:after="0" w:line="264" w:lineRule="auto"/>
        <w:ind w:firstLine="567"/>
        <w:jc w:val="both"/>
        <w:rPr>
          <w:rFonts w:asciiTheme="majorHAnsi" w:hAnsiTheme="majorHAnsi" w:cstheme="majorHAnsi"/>
          <w:color w:val="000000"/>
          <w:sz w:val="28"/>
          <w:szCs w:val="28"/>
          <w:lang w:val="vi-VN"/>
        </w:rPr>
      </w:pPr>
      <w:r w:rsidRPr="006F0894">
        <w:rPr>
          <w:rFonts w:asciiTheme="majorHAnsi" w:hAnsiTheme="majorHAnsi" w:cstheme="majorHAnsi"/>
          <w:color w:val="000000"/>
          <w:sz w:val="28"/>
          <w:szCs w:val="28"/>
          <w:lang w:val="vi-VN"/>
        </w:rPr>
        <w:t xml:space="preserve"> </w:t>
      </w:r>
      <w:r w:rsidRPr="00A45BBD">
        <w:rPr>
          <w:rFonts w:asciiTheme="majorHAnsi" w:hAnsiTheme="majorHAnsi" w:cstheme="majorHAnsi"/>
          <w:color w:val="000000"/>
          <w:sz w:val="28"/>
          <w:szCs w:val="28"/>
          <w:lang w:val="vi-VN"/>
        </w:rPr>
        <w:t>Như vậy, căn cứ quy định nêu trên</w:t>
      </w:r>
      <w:r w:rsidR="002065C2" w:rsidRPr="00A45BBD">
        <w:rPr>
          <w:rFonts w:asciiTheme="majorHAnsi" w:hAnsiTheme="majorHAnsi" w:cstheme="majorHAnsi"/>
          <w:color w:val="000000"/>
          <w:sz w:val="28"/>
          <w:szCs w:val="28"/>
          <w:lang w:val="vi-VN"/>
        </w:rPr>
        <w:t xml:space="preserve">, do chị </w:t>
      </w:r>
      <w:r w:rsidRPr="00A45BBD">
        <w:rPr>
          <w:rFonts w:asciiTheme="majorHAnsi" w:hAnsiTheme="majorHAnsi" w:cstheme="majorHAnsi"/>
          <w:color w:val="000000"/>
          <w:sz w:val="28"/>
          <w:szCs w:val="28"/>
          <w:lang w:val="vi-VN"/>
        </w:rPr>
        <w:t>Hoa</w:t>
      </w:r>
      <w:r w:rsidR="002065C2" w:rsidRPr="00A45BBD">
        <w:rPr>
          <w:rFonts w:asciiTheme="majorHAnsi" w:hAnsiTheme="majorHAnsi" w:cstheme="majorHAnsi"/>
          <w:color w:val="000000"/>
          <w:sz w:val="28"/>
          <w:szCs w:val="28"/>
          <w:lang w:val="vi-VN"/>
        </w:rPr>
        <w:t xml:space="preserve"> có công sức và tiền bạc bỏ ra để sửa chữa ngôi nhà </w:t>
      </w:r>
      <w:r w:rsidRPr="00A45BBD">
        <w:rPr>
          <w:rFonts w:asciiTheme="majorHAnsi" w:hAnsiTheme="majorHAnsi" w:cstheme="majorHAnsi"/>
          <w:color w:val="000000"/>
          <w:sz w:val="28"/>
          <w:szCs w:val="28"/>
          <w:lang w:val="vi-VN"/>
        </w:rPr>
        <w:t>cùng anh Minh</w:t>
      </w:r>
      <w:r w:rsidR="002065C2" w:rsidRPr="00A45BBD">
        <w:rPr>
          <w:rFonts w:asciiTheme="majorHAnsi" w:hAnsiTheme="majorHAnsi" w:cstheme="majorHAnsi"/>
          <w:color w:val="000000"/>
          <w:sz w:val="28"/>
          <w:szCs w:val="28"/>
          <w:lang w:val="vi-VN"/>
        </w:rPr>
        <w:t xml:space="preserve"> trong thời kỳ hôn nhân nên khi ly hôn anh </w:t>
      </w:r>
      <w:r w:rsidRPr="00A45BBD">
        <w:rPr>
          <w:rFonts w:asciiTheme="majorHAnsi" w:hAnsiTheme="majorHAnsi" w:cstheme="majorHAnsi"/>
          <w:color w:val="000000"/>
          <w:sz w:val="28"/>
          <w:szCs w:val="28"/>
          <w:lang w:val="vi-VN"/>
        </w:rPr>
        <w:t>Minh</w:t>
      </w:r>
      <w:r w:rsidR="002065C2" w:rsidRPr="00A45BBD">
        <w:rPr>
          <w:rFonts w:asciiTheme="majorHAnsi" w:hAnsiTheme="majorHAnsi" w:cstheme="majorHAnsi"/>
          <w:color w:val="000000"/>
          <w:sz w:val="28"/>
          <w:szCs w:val="28"/>
          <w:lang w:val="vi-VN"/>
        </w:rPr>
        <w:t xml:space="preserve"> có trách nhiệm thanh toán phần giá trị này cho chị </w:t>
      </w:r>
      <w:r w:rsidRPr="00A45BBD">
        <w:rPr>
          <w:rFonts w:asciiTheme="majorHAnsi" w:hAnsiTheme="majorHAnsi" w:cstheme="majorHAnsi"/>
          <w:color w:val="000000"/>
          <w:sz w:val="28"/>
          <w:szCs w:val="28"/>
          <w:lang w:val="vi-VN"/>
        </w:rPr>
        <w:t>Hoa</w:t>
      </w:r>
      <w:r w:rsidR="002065C2" w:rsidRPr="00A45BBD">
        <w:rPr>
          <w:rFonts w:asciiTheme="majorHAnsi" w:hAnsiTheme="majorHAnsi" w:cstheme="majorHAnsi"/>
          <w:color w:val="000000"/>
          <w:sz w:val="28"/>
          <w:szCs w:val="28"/>
          <w:lang w:val="vi-VN"/>
        </w:rPr>
        <w:t xml:space="preserve">. Đồng thời, trong lúc chị </w:t>
      </w:r>
      <w:r w:rsidRPr="00A45BBD">
        <w:rPr>
          <w:rFonts w:asciiTheme="majorHAnsi" w:hAnsiTheme="majorHAnsi" w:cstheme="majorHAnsi"/>
          <w:color w:val="000000"/>
          <w:sz w:val="28"/>
          <w:szCs w:val="28"/>
          <w:lang w:val="vi-VN"/>
        </w:rPr>
        <w:t>Hoa</w:t>
      </w:r>
      <w:r w:rsidR="002065C2" w:rsidRPr="00A45BBD">
        <w:rPr>
          <w:rFonts w:asciiTheme="majorHAnsi" w:hAnsiTheme="majorHAnsi" w:cstheme="majorHAnsi"/>
          <w:color w:val="000000"/>
          <w:sz w:val="28"/>
          <w:szCs w:val="28"/>
          <w:lang w:val="vi-VN"/>
        </w:rPr>
        <w:t xml:space="preserve"> </w:t>
      </w:r>
      <w:r w:rsidRPr="00A45BBD">
        <w:rPr>
          <w:rFonts w:asciiTheme="majorHAnsi" w:hAnsiTheme="majorHAnsi" w:cstheme="majorHAnsi"/>
          <w:color w:val="000000"/>
          <w:sz w:val="28"/>
          <w:szCs w:val="28"/>
          <w:lang w:val="vi-VN"/>
        </w:rPr>
        <w:t>đ</w:t>
      </w:r>
      <w:r w:rsidR="002065C2" w:rsidRPr="00A45BBD">
        <w:rPr>
          <w:rFonts w:asciiTheme="majorHAnsi" w:hAnsiTheme="majorHAnsi" w:cstheme="majorHAnsi"/>
          <w:color w:val="000000"/>
          <w:sz w:val="28"/>
          <w:szCs w:val="28"/>
          <w:lang w:val="vi-VN"/>
        </w:rPr>
        <w:t xml:space="preserve">ang gặp khó khăn về chỗ ở thì anh </w:t>
      </w:r>
      <w:r w:rsidRPr="00A45BBD">
        <w:rPr>
          <w:rFonts w:asciiTheme="majorHAnsi" w:hAnsiTheme="majorHAnsi" w:cstheme="majorHAnsi"/>
          <w:color w:val="000000"/>
          <w:sz w:val="28"/>
          <w:szCs w:val="28"/>
          <w:lang w:val="vi-VN"/>
        </w:rPr>
        <w:t>Minh</w:t>
      </w:r>
      <w:r w:rsidR="002065C2" w:rsidRPr="00A45BBD">
        <w:rPr>
          <w:rFonts w:asciiTheme="majorHAnsi" w:hAnsiTheme="majorHAnsi" w:cstheme="majorHAnsi"/>
          <w:color w:val="000000"/>
          <w:sz w:val="28"/>
          <w:szCs w:val="28"/>
          <w:lang w:val="vi-VN"/>
        </w:rPr>
        <w:t xml:space="preserve"> có nghĩa vụ bảo đảm quyền được quyền lưu cư của chị </w:t>
      </w:r>
      <w:r w:rsidRPr="00A45BBD">
        <w:rPr>
          <w:rFonts w:asciiTheme="majorHAnsi" w:hAnsiTheme="majorHAnsi" w:cstheme="majorHAnsi"/>
          <w:color w:val="000000"/>
          <w:sz w:val="28"/>
          <w:szCs w:val="28"/>
          <w:lang w:val="vi-VN"/>
        </w:rPr>
        <w:t>Hoa</w:t>
      </w:r>
      <w:r w:rsidR="002065C2" w:rsidRPr="00A45BBD">
        <w:rPr>
          <w:rFonts w:asciiTheme="majorHAnsi" w:hAnsiTheme="majorHAnsi" w:cstheme="majorHAnsi"/>
          <w:color w:val="000000"/>
          <w:sz w:val="28"/>
          <w:szCs w:val="28"/>
          <w:lang w:val="vi-VN"/>
        </w:rPr>
        <w:t xml:space="preserve"> theo quy định của pháp luật. </w:t>
      </w:r>
      <w:r w:rsidRPr="00A45BBD">
        <w:rPr>
          <w:rFonts w:asciiTheme="majorHAnsi" w:hAnsiTheme="majorHAnsi" w:cstheme="majorHAnsi"/>
          <w:color w:val="000000"/>
          <w:sz w:val="28"/>
          <w:szCs w:val="28"/>
          <w:lang w:val="vi-VN"/>
        </w:rPr>
        <w:t xml:space="preserve">Anh Minh không </w:t>
      </w:r>
      <w:r w:rsidR="002065C2" w:rsidRPr="00A45BBD">
        <w:rPr>
          <w:rFonts w:asciiTheme="majorHAnsi" w:hAnsiTheme="majorHAnsi" w:cstheme="majorHAnsi"/>
          <w:color w:val="000000"/>
          <w:sz w:val="28"/>
          <w:szCs w:val="28"/>
          <w:lang w:val="vi-VN"/>
        </w:rPr>
        <w:t xml:space="preserve">được phép bắt chị </w:t>
      </w:r>
      <w:r w:rsidRPr="00A45BBD">
        <w:rPr>
          <w:rFonts w:asciiTheme="majorHAnsi" w:hAnsiTheme="majorHAnsi" w:cstheme="majorHAnsi"/>
          <w:color w:val="000000"/>
          <w:sz w:val="28"/>
          <w:szCs w:val="28"/>
          <w:lang w:val="vi-VN"/>
        </w:rPr>
        <w:t>Hoa</w:t>
      </w:r>
      <w:r w:rsidR="002065C2" w:rsidRPr="00A45BBD">
        <w:rPr>
          <w:rFonts w:asciiTheme="majorHAnsi" w:hAnsiTheme="majorHAnsi" w:cstheme="majorHAnsi"/>
          <w:color w:val="000000"/>
          <w:sz w:val="28"/>
          <w:szCs w:val="28"/>
          <w:lang w:val="vi-VN"/>
        </w:rPr>
        <w:t xml:space="preserve"> phải dọn đi ngay.</w:t>
      </w:r>
    </w:p>
    <w:p w:rsidR="002065C2" w:rsidRPr="00A45BBD" w:rsidRDefault="00B776F8" w:rsidP="006F0894">
      <w:pPr>
        <w:spacing w:after="0" w:line="264" w:lineRule="auto"/>
        <w:ind w:firstLine="567"/>
        <w:jc w:val="both"/>
        <w:rPr>
          <w:rFonts w:asciiTheme="majorHAnsi" w:hAnsiTheme="majorHAnsi" w:cstheme="majorHAnsi"/>
          <w:b/>
          <w:color w:val="000000"/>
          <w:sz w:val="28"/>
          <w:szCs w:val="28"/>
          <w:lang w:val="vi-VN"/>
        </w:rPr>
      </w:pPr>
      <w:r w:rsidRPr="00A45BBD">
        <w:rPr>
          <w:rFonts w:asciiTheme="majorHAnsi" w:hAnsiTheme="majorHAnsi" w:cstheme="majorHAnsi"/>
          <w:b/>
          <w:color w:val="000000"/>
          <w:sz w:val="28"/>
          <w:szCs w:val="28"/>
          <w:lang w:val="vi-VN"/>
        </w:rPr>
        <w:t>4</w:t>
      </w:r>
      <w:r w:rsidR="002065C2" w:rsidRPr="00A45BBD">
        <w:rPr>
          <w:rFonts w:asciiTheme="majorHAnsi" w:hAnsiTheme="majorHAnsi" w:cstheme="majorHAnsi"/>
          <w:b/>
          <w:color w:val="000000"/>
          <w:sz w:val="28"/>
          <w:szCs w:val="28"/>
          <w:lang w:val="vi-VN"/>
        </w:rPr>
        <w:t xml:space="preserve">. </w:t>
      </w:r>
      <w:r w:rsidRPr="00A45BBD">
        <w:rPr>
          <w:rFonts w:asciiTheme="majorHAnsi" w:hAnsiTheme="majorHAnsi" w:cstheme="majorHAnsi"/>
          <w:b/>
          <w:color w:val="000000"/>
          <w:sz w:val="28"/>
          <w:szCs w:val="28"/>
          <w:lang w:val="vi-VN"/>
        </w:rPr>
        <w:t xml:space="preserve">Sau khi kết hôn, anh Khanh và chị Hương </w:t>
      </w:r>
      <w:r w:rsidR="002065C2" w:rsidRPr="00A45BBD">
        <w:rPr>
          <w:rFonts w:asciiTheme="majorHAnsi" w:hAnsiTheme="majorHAnsi" w:cstheme="majorHAnsi"/>
          <w:b/>
          <w:color w:val="000000"/>
          <w:sz w:val="28"/>
          <w:szCs w:val="28"/>
          <w:lang w:val="vi-VN"/>
        </w:rPr>
        <w:t xml:space="preserve">xây dựng được ngôi nhà trên mảnh đất của bố mẹ chồng. </w:t>
      </w:r>
      <w:r w:rsidRPr="00A45BBD">
        <w:rPr>
          <w:rFonts w:asciiTheme="majorHAnsi" w:hAnsiTheme="majorHAnsi" w:cstheme="majorHAnsi"/>
          <w:b/>
          <w:color w:val="000000"/>
          <w:sz w:val="28"/>
          <w:szCs w:val="28"/>
          <w:lang w:val="vi-VN"/>
        </w:rPr>
        <w:t>Gần đây, anh Khanh thất nghiệp</w:t>
      </w:r>
      <w:r w:rsidR="00E41E7B" w:rsidRPr="00A45BBD">
        <w:rPr>
          <w:rFonts w:asciiTheme="majorHAnsi" w:hAnsiTheme="majorHAnsi" w:cstheme="majorHAnsi"/>
          <w:b/>
          <w:color w:val="000000"/>
          <w:sz w:val="28"/>
          <w:szCs w:val="28"/>
          <w:lang w:val="vi-VN"/>
        </w:rPr>
        <w:t xml:space="preserve"> cũng không chịu tìm việc làm chỉ</w:t>
      </w:r>
      <w:r w:rsidR="002065C2" w:rsidRPr="00A45BBD">
        <w:rPr>
          <w:rFonts w:asciiTheme="majorHAnsi" w:hAnsiTheme="majorHAnsi" w:cstheme="majorHAnsi"/>
          <w:b/>
          <w:color w:val="000000"/>
          <w:sz w:val="28"/>
          <w:szCs w:val="28"/>
          <w:lang w:val="vi-VN"/>
        </w:rPr>
        <w:t xml:space="preserve"> suốt ngày bắt </w:t>
      </w:r>
      <w:r w:rsidR="00E41E7B" w:rsidRPr="00A45BBD">
        <w:rPr>
          <w:rFonts w:asciiTheme="majorHAnsi" w:hAnsiTheme="majorHAnsi" w:cstheme="majorHAnsi"/>
          <w:b/>
          <w:color w:val="000000"/>
          <w:sz w:val="28"/>
          <w:szCs w:val="28"/>
          <w:lang w:val="vi-VN"/>
        </w:rPr>
        <w:t>chị Hương</w:t>
      </w:r>
      <w:r w:rsidR="002065C2" w:rsidRPr="00A45BBD">
        <w:rPr>
          <w:rFonts w:asciiTheme="majorHAnsi" w:hAnsiTheme="majorHAnsi" w:cstheme="majorHAnsi"/>
          <w:b/>
          <w:color w:val="000000"/>
          <w:sz w:val="28"/>
          <w:szCs w:val="28"/>
          <w:lang w:val="vi-VN"/>
        </w:rPr>
        <w:t xml:space="preserve"> đưa tiền để đi uống rượu, chơi bài. </w:t>
      </w:r>
      <w:r w:rsidR="00E41E7B" w:rsidRPr="00A45BBD">
        <w:rPr>
          <w:rFonts w:asciiTheme="majorHAnsi" w:hAnsiTheme="majorHAnsi" w:cstheme="majorHAnsi"/>
          <w:b/>
          <w:color w:val="000000"/>
          <w:sz w:val="28"/>
          <w:szCs w:val="28"/>
          <w:lang w:val="vi-VN"/>
        </w:rPr>
        <w:t>Chị</w:t>
      </w:r>
      <w:r w:rsidR="002065C2" w:rsidRPr="00A45BBD">
        <w:rPr>
          <w:rFonts w:asciiTheme="majorHAnsi" w:hAnsiTheme="majorHAnsi" w:cstheme="majorHAnsi"/>
          <w:b/>
          <w:color w:val="000000"/>
          <w:sz w:val="28"/>
          <w:szCs w:val="28"/>
          <w:lang w:val="vi-VN"/>
        </w:rPr>
        <w:t xml:space="preserve"> không đưa thì anh đánh đập</w:t>
      </w:r>
      <w:r w:rsidR="00E41E7B" w:rsidRPr="00A45BBD">
        <w:rPr>
          <w:rFonts w:asciiTheme="majorHAnsi" w:hAnsiTheme="majorHAnsi" w:cstheme="majorHAnsi"/>
          <w:b/>
          <w:color w:val="000000"/>
          <w:sz w:val="28"/>
          <w:szCs w:val="28"/>
          <w:lang w:val="vi-VN"/>
        </w:rPr>
        <w:t xml:space="preserve"> nên chị muốn ly hôn.</w:t>
      </w:r>
      <w:r w:rsidR="002065C2" w:rsidRPr="00A45BBD">
        <w:rPr>
          <w:rFonts w:asciiTheme="majorHAnsi" w:hAnsiTheme="majorHAnsi" w:cstheme="majorHAnsi"/>
          <w:b/>
          <w:color w:val="000000"/>
          <w:sz w:val="28"/>
          <w:szCs w:val="28"/>
          <w:lang w:val="vi-VN"/>
        </w:rPr>
        <w:t xml:space="preserve"> Mẹ chồng biết </w:t>
      </w:r>
      <w:r w:rsidR="00E41E7B" w:rsidRPr="00A45BBD">
        <w:rPr>
          <w:rFonts w:asciiTheme="majorHAnsi" w:hAnsiTheme="majorHAnsi" w:cstheme="majorHAnsi"/>
          <w:b/>
          <w:color w:val="000000"/>
          <w:sz w:val="28"/>
          <w:szCs w:val="28"/>
          <w:lang w:val="vi-VN"/>
        </w:rPr>
        <w:t>chị</w:t>
      </w:r>
      <w:r w:rsidR="002065C2" w:rsidRPr="00A45BBD">
        <w:rPr>
          <w:rFonts w:asciiTheme="majorHAnsi" w:hAnsiTheme="majorHAnsi" w:cstheme="majorHAnsi"/>
          <w:b/>
          <w:color w:val="000000"/>
          <w:sz w:val="28"/>
          <w:szCs w:val="28"/>
          <w:lang w:val="vi-VN"/>
        </w:rPr>
        <w:t xml:space="preserve"> muốn ly hôn đã bảo </w:t>
      </w:r>
      <w:r w:rsidR="00E41E7B" w:rsidRPr="00A45BBD">
        <w:rPr>
          <w:rFonts w:asciiTheme="majorHAnsi" w:hAnsiTheme="majorHAnsi" w:cstheme="majorHAnsi"/>
          <w:b/>
          <w:color w:val="000000"/>
          <w:sz w:val="28"/>
          <w:szCs w:val="28"/>
          <w:lang w:val="vi-VN"/>
        </w:rPr>
        <w:t xml:space="preserve">chị </w:t>
      </w:r>
      <w:r w:rsidR="002065C2" w:rsidRPr="00A45BBD">
        <w:rPr>
          <w:rFonts w:asciiTheme="majorHAnsi" w:hAnsiTheme="majorHAnsi" w:cstheme="majorHAnsi"/>
          <w:b/>
          <w:color w:val="000000"/>
          <w:sz w:val="28"/>
          <w:szCs w:val="28"/>
          <w:lang w:val="vi-VN"/>
        </w:rPr>
        <w:t xml:space="preserve">không ở được thì đi chỗ khác vì đất này của bà (mảnh đất này trước đây bà bảo cho vợ chồng </w:t>
      </w:r>
      <w:r w:rsidR="00E41E7B" w:rsidRPr="00A45BBD">
        <w:rPr>
          <w:rFonts w:asciiTheme="majorHAnsi" w:hAnsiTheme="majorHAnsi" w:cstheme="majorHAnsi"/>
          <w:b/>
          <w:color w:val="000000"/>
          <w:sz w:val="28"/>
          <w:szCs w:val="28"/>
          <w:lang w:val="vi-VN"/>
        </w:rPr>
        <w:t>chị</w:t>
      </w:r>
      <w:r w:rsidR="002065C2" w:rsidRPr="00A45BBD">
        <w:rPr>
          <w:rFonts w:asciiTheme="majorHAnsi" w:hAnsiTheme="majorHAnsi" w:cstheme="majorHAnsi"/>
          <w:b/>
          <w:color w:val="000000"/>
          <w:sz w:val="28"/>
          <w:szCs w:val="28"/>
          <w:lang w:val="vi-VN"/>
        </w:rPr>
        <w:t xml:space="preserve"> làm nhà, bà chỉ nói với mọi người trong nhà mà chưa làm thủ tục sang tên). Bà còn nói: “</w:t>
      </w:r>
      <w:r w:rsidR="00E41E7B" w:rsidRPr="00A45BBD">
        <w:rPr>
          <w:rFonts w:asciiTheme="majorHAnsi" w:hAnsiTheme="majorHAnsi" w:cstheme="majorHAnsi"/>
          <w:b/>
          <w:color w:val="000000"/>
          <w:sz w:val="28"/>
          <w:szCs w:val="28"/>
          <w:lang w:val="vi-VN"/>
        </w:rPr>
        <w:t>Thằng Khanh</w:t>
      </w:r>
      <w:r w:rsidR="002065C2" w:rsidRPr="00A45BBD">
        <w:rPr>
          <w:rFonts w:asciiTheme="majorHAnsi" w:hAnsiTheme="majorHAnsi" w:cstheme="majorHAnsi"/>
          <w:b/>
          <w:color w:val="000000"/>
          <w:sz w:val="28"/>
          <w:szCs w:val="28"/>
          <w:lang w:val="vi-VN"/>
        </w:rPr>
        <w:t xml:space="preserve"> không ký thì cô không ly hôn được và cô không được mang theo đứa con nào đi hết”. </w:t>
      </w:r>
      <w:r w:rsidR="00E41E7B" w:rsidRPr="00A45BBD">
        <w:rPr>
          <w:rFonts w:asciiTheme="majorHAnsi" w:hAnsiTheme="majorHAnsi" w:cstheme="majorHAnsi"/>
          <w:b/>
          <w:color w:val="000000"/>
          <w:sz w:val="28"/>
          <w:szCs w:val="28"/>
          <w:lang w:val="vi-VN"/>
        </w:rPr>
        <w:t>Chị Hương đã nhờ anh Dũng là hòa giải viên tư vấn. Anh Dũng áp dụng quy định nào của pháp luật để tư vấn?</w:t>
      </w:r>
    </w:p>
    <w:p w:rsidR="002065C2" w:rsidRPr="00A45BBD" w:rsidRDefault="002065C2" w:rsidP="006F0894">
      <w:pPr>
        <w:spacing w:after="0" w:line="264" w:lineRule="auto"/>
        <w:ind w:firstLine="567"/>
        <w:jc w:val="both"/>
        <w:rPr>
          <w:rFonts w:asciiTheme="majorHAnsi" w:hAnsiTheme="majorHAnsi" w:cstheme="majorHAnsi"/>
          <w:b/>
          <w:color w:val="000000"/>
          <w:sz w:val="28"/>
          <w:szCs w:val="28"/>
          <w:lang w:val="vi-VN"/>
        </w:rPr>
      </w:pPr>
      <w:r w:rsidRPr="00A45BBD">
        <w:rPr>
          <w:rFonts w:asciiTheme="majorHAnsi" w:hAnsiTheme="majorHAnsi" w:cstheme="majorHAnsi"/>
          <w:b/>
          <w:color w:val="000000"/>
          <w:sz w:val="28"/>
          <w:szCs w:val="28"/>
          <w:lang w:val="vi-VN"/>
        </w:rPr>
        <w:t xml:space="preserve">Trả lời: </w:t>
      </w:r>
    </w:p>
    <w:p w:rsidR="007456D6" w:rsidRPr="00A45BBD" w:rsidRDefault="00537957"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vi-VN"/>
        </w:rPr>
      </w:pPr>
      <w:bookmarkStart w:id="3" w:name="dieu_33"/>
      <w:r w:rsidRPr="00A45BBD">
        <w:rPr>
          <w:rFonts w:asciiTheme="majorHAnsi" w:hAnsiTheme="majorHAnsi" w:cstheme="majorHAnsi"/>
          <w:color w:val="000000"/>
          <w:sz w:val="28"/>
          <w:szCs w:val="28"/>
          <w:lang w:val="vi-VN"/>
        </w:rPr>
        <w:t>Điều 33</w:t>
      </w:r>
      <w:r w:rsidR="007456D6" w:rsidRPr="006F0894">
        <w:rPr>
          <w:rFonts w:asciiTheme="majorHAnsi" w:hAnsiTheme="majorHAnsi" w:cstheme="majorHAnsi"/>
          <w:color w:val="000000"/>
          <w:sz w:val="28"/>
          <w:szCs w:val="28"/>
          <w:lang w:val="vi-VN"/>
        </w:rPr>
        <w:t xml:space="preserve"> Luật </w:t>
      </w:r>
      <w:r w:rsidR="007456D6" w:rsidRPr="006F0894">
        <w:rPr>
          <w:rFonts w:asciiTheme="majorHAnsi" w:hAnsiTheme="majorHAnsi" w:cstheme="majorHAnsi"/>
          <w:color w:val="000000"/>
          <w:sz w:val="28"/>
          <w:szCs w:val="28"/>
          <w:lang w:val="it-IT"/>
        </w:rPr>
        <w:t>H</w:t>
      </w:r>
      <w:r w:rsidR="007456D6" w:rsidRPr="006F0894">
        <w:rPr>
          <w:rFonts w:asciiTheme="majorHAnsi" w:hAnsiTheme="majorHAnsi" w:cstheme="majorHAnsi"/>
          <w:color w:val="000000"/>
          <w:sz w:val="28"/>
          <w:szCs w:val="28"/>
          <w:lang w:val="vi-VN"/>
        </w:rPr>
        <w:t>ôn nhân và gia đình quy đ</w:t>
      </w:r>
      <w:r w:rsidR="007456D6" w:rsidRPr="006F0894">
        <w:rPr>
          <w:rFonts w:asciiTheme="majorHAnsi" w:hAnsiTheme="majorHAnsi" w:cstheme="majorHAnsi"/>
          <w:color w:val="000000"/>
          <w:sz w:val="28"/>
          <w:szCs w:val="28"/>
          <w:lang w:val="it-IT"/>
        </w:rPr>
        <w:t>ị</w:t>
      </w:r>
      <w:r w:rsidR="007456D6" w:rsidRPr="006F0894">
        <w:rPr>
          <w:rFonts w:asciiTheme="majorHAnsi" w:hAnsiTheme="majorHAnsi" w:cstheme="majorHAnsi"/>
          <w:color w:val="000000"/>
          <w:sz w:val="28"/>
          <w:szCs w:val="28"/>
          <w:lang w:val="vi-VN"/>
        </w:rPr>
        <w:t>nh</w:t>
      </w:r>
      <w:bookmarkEnd w:id="3"/>
      <w:r w:rsidRPr="00A45BBD">
        <w:rPr>
          <w:rFonts w:asciiTheme="majorHAnsi" w:hAnsiTheme="majorHAnsi" w:cstheme="majorHAnsi"/>
          <w:color w:val="000000"/>
          <w:sz w:val="28"/>
          <w:szCs w:val="28"/>
          <w:lang w:val="vi-VN"/>
        </w:rPr>
        <w:t xml:space="preserve"> về tài sản chung của vợ chồng như sau:</w:t>
      </w:r>
    </w:p>
    <w:p w:rsidR="007456D6" w:rsidRPr="006F0894" w:rsidRDefault="007456D6"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w:t>
      </w:r>
      <w:r w:rsidR="00537957" w:rsidRPr="006F0894">
        <w:rPr>
          <w:rFonts w:asciiTheme="majorHAnsi" w:hAnsiTheme="majorHAnsi" w:cstheme="majorHAnsi"/>
          <w:color w:val="000000"/>
          <w:sz w:val="28"/>
          <w:szCs w:val="28"/>
          <w:shd w:val="clear" w:color="auto" w:fill="FFFFFF"/>
        </w:rPr>
        <w:t>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w:t>
      </w:r>
      <w:r w:rsidRPr="006F0894">
        <w:rPr>
          <w:rFonts w:asciiTheme="majorHAnsi" w:hAnsiTheme="majorHAnsi" w:cstheme="majorHAnsi"/>
          <w:color w:val="000000"/>
          <w:sz w:val="28"/>
          <w:szCs w:val="28"/>
        </w:rPr>
        <w:t>; tài sản mà vợ chồng được thừa kế chung hoặc được tặng cho chung và tài sản khác mà vợ chồng thỏa thuận là tài sản chung.</w:t>
      </w:r>
    </w:p>
    <w:p w:rsidR="007456D6" w:rsidRPr="006F0894" w:rsidRDefault="007456D6"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rsidR="007456D6" w:rsidRPr="006F0894" w:rsidRDefault="007456D6"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Tài sản chung của vợ chồng thuộc sở hữu chung hợp nhất, được dùng để bảo đảm nhu cầu của gia đình, thực hiện nghĩa vụ chung của vợ chồng.</w:t>
      </w:r>
    </w:p>
    <w:p w:rsidR="007456D6" w:rsidRPr="006F0894" w:rsidRDefault="007456D6"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lastRenderedPageBreak/>
        <w:t>3. Trong trường hợp không có căn cứ để chứng minh tài sản mà vợ, chồng đang có tranh chấp là tài sản riêng của mỗi bên thì tài sản đó được coi là tài sản chung.</w:t>
      </w:r>
    </w:p>
    <w:p w:rsidR="00ED3EFE" w:rsidRPr="006F0894" w:rsidRDefault="00ED3EFE"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en-US"/>
        </w:rPr>
        <w:t>Khoản 2 Điều 59</w:t>
      </w:r>
      <w:r w:rsidRPr="006F0894">
        <w:rPr>
          <w:rFonts w:asciiTheme="majorHAnsi" w:hAnsiTheme="majorHAnsi" w:cstheme="majorHAnsi"/>
          <w:color w:val="000000"/>
          <w:sz w:val="28"/>
          <w:szCs w:val="28"/>
          <w:lang w:val="vi-VN"/>
        </w:rPr>
        <w:t xml:space="preserve"> Luật </w:t>
      </w:r>
      <w:r w:rsidRPr="006F0894">
        <w:rPr>
          <w:rFonts w:asciiTheme="majorHAnsi" w:hAnsiTheme="majorHAnsi" w:cstheme="majorHAnsi"/>
          <w:color w:val="000000"/>
          <w:sz w:val="28"/>
          <w:szCs w:val="28"/>
          <w:lang w:val="it-IT"/>
        </w:rPr>
        <w:t>H</w:t>
      </w:r>
      <w:r w:rsidRPr="006F0894">
        <w:rPr>
          <w:rFonts w:asciiTheme="majorHAnsi" w:hAnsiTheme="majorHAnsi" w:cstheme="majorHAnsi"/>
          <w:color w:val="000000"/>
          <w:sz w:val="28"/>
          <w:szCs w:val="28"/>
          <w:lang w:val="vi-VN"/>
        </w:rPr>
        <w:t>ôn nhân và gia đình quy đ</w:t>
      </w:r>
      <w:r w:rsidRPr="006F0894">
        <w:rPr>
          <w:rFonts w:asciiTheme="majorHAnsi" w:hAnsiTheme="majorHAnsi" w:cstheme="majorHAnsi"/>
          <w:color w:val="000000"/>
          <w:sz w:val="28"/>
          <w:szCs w:val="28"/>
          <w:lang w:val="it-IT"/>
        </w:rPr>
        <w:t>ị</w:t>
      </w:r>
      <w:r w:rsidRPr="006F0894">
        <w:rPr>
          <w:rFonts w:asciiTheme="majorHAnsi" w:hAnsiTheme="majorHAnsi" w:cstheme="majorHAnsi"/>
          <w:color w:val="000000"/>
          <w:sz w:val="28"/>
          <w:szCs w:val="28"/>
          <w:lang w:val="vi-VN"/>
        </w:rPr>
        <w:t>nh</w:t>
      </w:r>
      <w:r w:rsidRPr="006F0894">
        <w:rPr>
          <w:rFonts w:asciiTheme="majorHAnsi" w:hAnsiTheme="majorHAnsi" w:cstheme="majorHAnsi"/>
          <w:color w:val="000000"/>
          <w:sz w:val="28"/>
          <w:szCs w:val="28"/>
          <w:lang w:val="en-US"/>
        </w:rPr>
        <w:t xml:space="preserve"> t</w:t>
      </w:r>
      <w:r w:rsidRPr="006F0894">
        <w:rPr>
          <w:rFonts w:asciiTheme="majorHAnsi" w:hAnsiTheme="majorHAnsi" w:cstheme="majorHAnsi"/>
          <w:color w:val="000000"/>
          <w:sz w:val="28"/>
          <w:szCs w:val="28"/>
        </w:rPr>
        <w:t>ài sản chung của vợ chồng được chia đôi nhưng có tính đến các yếu tố sau đây:</w:t>
      </w:r>
    </w:p>
    <w:p w:rsidR="00ED3EFE" w:rsidRPr="006F0894" w:rsidRDefault="00ED3EFE"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a) Hoàn cảnh của gia đình và của vợ, chồng;</w:t>
      </w:r>
    </w:p>
    <w:p w:rsidR="00ED3EFE" w:rsidRPr="006F0894" w:rsidRDefault="00ED3EFE"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b) Công sức đóng góp của vợ, chồng vào việc tạo lập, duy trì và phát triển khối tài sản chung. Lao động của vợ, chồng trong gia đình được coi như lao động có thu nhập;</w:t>
      </w:r>
    </w:p>
    <w:p w:rsidR="00ED3EFE" w:rsidRPr="006F0894" w:rsidRDefault="00ED3EFE"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c) Bảo vệ lợi ích chính đáng của mỗi bên trong sản xuất, kinh doanh và nghề nghiệp để các bên có điều kiện tiếp tục lao động tạo thu nhập;</w:t>
      </w:r>
    </w:p>
    <w:p w:rsidR="002065C2" w:rsidRPr="006F0894" w:rsidRDefault="00ED3EFE"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d) Lỗi của mỗi bên trong vi phạm quyền, nghĩa vụ của vợ chồng.</w:t>
      </w:r>
    </w:p>
    <w:p w:rsidR="00073E41" w:rsidRPr="006F0894" w:rsidRDefault="002065C2"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en-US"/>
        </w:rPr>
      </w:pPr>
      <w:r w:rsidRPr="006F0894">
        <w:rPr>
          <w:rFonts w:asciiTheme="majorHAnsi" w:hAnsiTheme="majorHAnsi" w:cstheme="majorHAnsi"/>
          <w:color w:val="000000"/>
          <w:sz w:val="28"/>
          <w:szCs w:val="28"/>
        </w:rPr>
        <w:t>Điều 81 Luật hôn nhân và gia đình 2014 quy định</w:t>
      </w:r>
      <w:r w:rsidR="00ED3EFE" w:rsidRPr="006F0894">
        <w:rPr>
          <w:rFonts w:asciiTheme="majorHAnsi" w:hAnsiTheme="majorHAnsi" w:cstheme="majorHAnsi"/>
          <w:color w:val="000000"/>
          <w:sz w:val="28"/>
          <w:szCs w:val="28"/>
        </w:rPr>
        <w:t xml:space="preserve"> </w:t>
      </w:r>
      <w:bookmarkStart w:id="4" w:name="dieu_81"/>
      <w:r w:rsidR="00073E41" w:rsidRPr="006F0894">
        <w:rPr>
          <w:rFonts w:asciiTheme="majorHAnsi" w:hAnsiTheme="majorHAnsi" w:cstheme="majorHAnsi"/>
          <w:color w:val="000000"/>
          <w:sz w:val="28"/>
          <w:szCs w:val="28"/>
          <w:lang w:val="en-US"/>
        </w:rPr>
        <w:t>v</w:t>
      </w:r>
      <w:r w:rsidR="00073E41" w:rsidRPr="006F0894">
        <w:rPr>
          <w:rFonts w:asciiTheme="majorHAnsi" w:hAnsiTheme="majorHAnsi" w:cstheme="majorHAnsi"/>
          <w:bCs/>
          <w:color w:val="000000"/>
          <w:sz w:val="28"/>
          <w:szCs w:val="28"/>
        </w:rPr>
        <w:t>iệc trông nom, chăm sóc, nuôi dưỡng, giáo dục con sau khi ly hôn</w:t>
      </w:r>
      <w:bookmarkEnd w:id="4"/>
      <w:r w:rsidR="00073E41" w:rsidRPr="006F0894">
        <w:rPr>
          <w:rFonts w:asciiTheme="majorHAnsi" w:hAnsiTheme="majorHAnsi" w:cstheme="majorHAnsi"/>
          <w:bCs/>
          <w:color w:val="000000"/>
          <w:sz w:val="28"/>
          <w:szCs w:val="28"/>
          <w:lang w:val="en-US"/>
        </w:rPr>
        <w:t xml:space="preserve"> như sau:</w:t>
      </w:r>
    </w:p>
    <w:p w:rsidR="002065C2" w:rsidRPr="006F0894" w:rsidRDefault="00073E41"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Sau khi ly hôn, cha mẹ vẫn có quyền, nghĩa vụ trông nom, chăm sóc, nuôi dưỡng, giáo dục con chưa thành niên, con đã thành niên mất năng lực hành vi dân sự hoặc không có khả năng lao động và không có tài sản để tự nuôi mình theo quy định của Luật này, Bộ luật dân sự và các luật khác có liên quan.</w:t>
      </w:r>
    </w:p>
    <w:p w:rsidR="002065C2" w:rsidRPr="006F0894" w:rsidRDefault="002065C2" w:rsidP="006F0894">
      <w:pPr>
        <w:spacing w:after="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2. Vợ, chồng thỏa thuận về người trực tiếp nuôi con, nghĩa vụ, quyền của mỗi bên sau khi ly hôn đối với con; trường hợp không thỏa thuận được thì </w:t>
      </w:r>
      <w:proofErr w:type="spellStart"/>
      <w:r w:rsidRPr="006F0894">
        <w:rPr>
          <w:rFonts w:asciiTheme="majorHAnsi" w:hAnsiTheme="majorHAnsi" w:cstheme="majorHAnsi"/>
          <w:color w:val="000000"/>
          <w:sz w:val="28"/>
          <w:szCs w:val="28"/>
        </w:rPr>
        <w:t>Tòa</w:t>
      </w:r>
      <w:proofErr w:type="spellEnd"/>
      <w:r w:rsidRPr="006F0894">
        <w:rPr>
          <w:rFonts w:asciiTheme="majorHAnsi" w:hAnsiTheme="majorHAnsi" w:cstheme="majorHAnsi"/>
          <w:color w:val="000000"/>
          <w:sz w:val="28"/>
          <w:szCs w:val="28"/>
        </w:rPr>
        <w:t xml:space="preserve"> án quyết định giao con cho một bên trực tiếp nuôi căn cứ vào quyền lợi về mọi mặt của con; nếu con từ đủ 07 tuổi trở lên thì phải xem xét nguyện vọng của con.</w:t>
      </w:r>
    </w:p>
    <w:p w:rsidR="002065C2" w:rsidRPr="006F0894" w:rsidRDefault="002065C2" w:rsidP="006F0894">
      <w:pPr>
        <w:spacing w:after="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3.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w:t>
      </w:r>
      <w:r w:rsidR="00ED3EFE" w:rsidRPr="006F0894">
        <w:rPr>
          <w:rFonts w:asciiTheme="majorHAnsi" w:hAnsiTheme="majorHAnsi" w:cstheme="majorHAnsi"/>
          <w:color w:val="000000"/>
          <w:sz w:val="28"/>
          <w:szCs w:val="28"/>
        </w:rPr>
        <w:t>a con</w:t>
      </w:r>
      <w:r w:rsidRPr="006F0894">
        <w:rPr>
          <w:rFonts w:asciiTheme="majorHAnsi" w:hAnsiTheme="majorHAnsi" w:cstheme="majorHAnsi"/>
          <w:color w:val="000000"/>
          <w:sz w:val="28"/>
          <w:szCs w:val="28"/>
        </w:rPr>
        <w:t>.</w:t>
      </w:r>
    </w:p>
    <w:p w:rsidR="002065C2" w:rsidRPr="006F0894" w:rsidRDefault="002065C2" w:rsidP="006F0894">
      <w:pPr>
        <w:spacing w:after="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Như vậy, </w:t>
      </w:r>
      <w:r w:rsidR="00073E41" w:rsidRPr="006F0894">
        <w:rPr>
          <w:rFonts w:asciiTheme="majorHAnsi" w:hAnsiTheme="majorHAnsi" w:cstheme="majorHAnsi"/>
          <w:color w:val="000000"/>
          <w:sz w:val="28"/>
          <w:szCs w:val="28"/>
        </w:rPr>
        <w:t xml:space="preserve">chị Hương </w:t>
      </w:r>
      <w:r w:rsidRPr="006F0894">
        <w:rPr>
          <w:rFonts w:asciiTheme="majorHAnsi" w:hAnsiTheme="majorHAnsi" w:cstheme="majorHAnsi"/>
          <w:color w:val="000000"/>
          <w:sz w:val="28"/>
          <w:szCs w:val="28"/>
        </w:rPr>
        <w:t>có thể căn cứ vào các quy định của pháp luật để bảo vệ quyền lợi của mình.</w:t>
      </w:r>
    </w:p>
    <w:p w:rsidR="002065C2" w:rsidRPr="006F0894" w:rsidRDefault="00B776F8" w:rsidP="006F0894">
      <w:pPr>
        <w:spacing w:after="0" w:line="264" w:lineRule="auto"/>
        <w:ind w:firstLine="567"/>
        <w:jc w:val="both"/>
        <w:rPr>
          <w:rFonts w:asciiTheme="majorHAnsi" w:hAnsiTheme="majorHAnsi" w:cstheme="majorHAnsi"/>
          <w:b/>
          <w:bCs/>
          <w:color w:val="000000"/>
          <w:sz w:val="28"/>
          <w:szCs w:val="28"/>
        </w:rPr>
      </w:pPr>
      <w:r w:rsidRPr="006F0894">
        <w:rPr>
          <w:rFonts w:asciiTheme="majorHAnsi" w:hAnsiTheme="majorHAnsi" w:cstheme="majorHAnsi"/>
          <w:b/>
          <w:bCs/>
          <w:color w:val="000000"/>
          <w:sz w:val="28"/>
          <w:szCs w:val="28"/>
        </w:rPr>
        <w:t>5</w:t>
      </w:r>
      <w:r w:rsidR="002065C2" w:rsidRPr="006F0894">
        <w:rPr>
          <w:rFonts w:asciiTheme="majorHAnsi" w:hAnsiTheme="majorHAnsi" w:cstheme="majorHAnsi"/>
          <w:b/>
          <w:bCs/>
          <w:color w:val="000000"/>
          <w:sz w:val="28"/>
          <w:szCs w:val="28"/>
        </w:rPr>
        <w:t xml:space="preserve">. Sau khi cưới nhau, </w:t>
      </w:r>
      <w:r w:rsidR="00D239E3" w:rsidRPr="006F0894">
        <w:rPr>
          <w:rFonts w:asciiTheme="majorHAnsi" w:hAnsiTheme="majorHAnsi" w:cstheme="majorHAnsi"/>
          <w:b/>
          <w:bCs/>
          <w:color w:val="000000"/>
          <w:sz w:val="28"/>
          <w:szCs w:val="28"/>
        </w:rPr>
        <w:t xml:space="preserve">vợ chồng anh Lực và chị Xoan được </w:t>
      </w:r>
      <w:r w:rsidR="002065C2" w:rsidRPr="006F0894">
        <w:rPr>
          <w:rFonts w:asciiTheme="majorHAnsi" w:hAnsiTheme="majorHAnsi" w:cstheme="majorHAnsi"/>
          <w:b/>
          <w:bCs/>
          <w:color w:val="000000"/>
          <w:sz w:val="28"/>
          <w:szCs w:val="28"/>
        </w:rPr>
        <w:t xml:space="preserve">hai bên gia đình hỗ trợ tiền để mua một căn nhà, trong Giấy chứng nhận quyền sở hữu nhà ghi tên của cả hai vợ chồng. </w:t>
      </w:r>
      <w:r w:rsidR="00EF77DB" w:rsidRPr="006F0894">
        <w:rPr>
          <w:rFonts w:asciiTheme="majorHAnsi" w:hAnsiTheme="majorHAnsi" w:cstheme="majorHAnsi"/>
          <w:b/>
          <w:bCs/>
          <w:color w:val="000000"/>
          <w:sz w:val="28"/>
          <w:szCs w:val="28"/>
        </w:rPr>
        <w:t>Vừa qua</w:t>
      </w:r>
      <w:r w:rsidR="002065C2" w:rsidRPr="006F0894">
        <w:rPr>
          <w:rFonts w:asciiTheme="majorHAnsi" w:hAnsiTheme="majorHAnsi" w:cstheme="majorHAnsi"/>
          <w:b/>
          <w:bCs/>
          <w:color w:val="000000"/>
          <w:sz w:val="28"/>
          <w:szCs w:val="28"/>
        </w:rPr>
        <w:t xml:space="preserve">, anh </w:t>
      </w:r>
      <w:r w:rsidR="00EF77DB" w:rsidRPr="006F0894">
        <w:rPr>
          <w:rFonts w:asciiTheme="majorHAnsi" w:hAnsiTheme="majorHAnsi" w:cstheme="majorHAnsi"/>
          <w:b/>
          <w:bCs/>
          <w:color w:val="000000"/>
          <w:sz w:val="28"/>
          <w:szCs w:val="28"/>
        </w:rPr>
        <w:t>Lực</w:t>
      </w:r>
      <w:r w:rsidR="002065C2" w:rsidRPr="006F0894">
        <w:rPr>
          <w:rFonts w:asciiTheme="majorHAnsi" w:hAnsiTheme="majorHAnsi" w:cstheme="majorHAnsi"/>
          <w:b/>
          <w:bCs/>
          <w:color w:val="000000"/>
          <w:sz w:val="28"/>
          <w:szCs w:val="28"/>
        </w:rPr>
        <w:t xml:space="preserve"> đột ngột qua đời vì tai nạn giao thông. Chị </w:t>
      </w:r>
      <w:r w:rsidR="00EF77DB" w:rsidRPr="006F0894">
        <w:rPr>
          <w:rFonts w:asciiTheme="majorHAnsi" w:hAnsiTheme="majorHAnsi" w:cstheme="majorHAnsi"/>
          <w:b/>
          <w:bCs/>
          <w:color w:val="000000"/>
          <w:sz w:val="28"/>
          <w:szCs w:val="28"/>
        </w:rPr>
        <w:t>Xoan</w:t>
      </w:r>
      <w:r w:rsidR="002065C2" w:rsidRPr="006F0894">
        <w:rPr>
          <w:rFonts w:asciiTheme="majorHAnsi" w:hAnsiTheme="majorHAnsi" w:cstheme="majorHAnsi"/>
          <w:b/>
          <w:bCs/>
          <w:color w:val="000000"/>
          <w:sz w:val="28"/>
          <w:szCs w:val="28"/>
        </w:rPr>
        <w:t xml:space="preserve"> chuyển về quê sinh sống và có ý định bán căn nhà chung của hai vợ chồng. Khi biết chuyện, gia đình anh </w:t>
      </w:r>
      <w:r w:rsidR="00EF77DB" w:rsidRPr="006F0894">
        <w:rPr>
          <w:rFonts w:asciiTheme="majorHAnsi" w:hAnsiTheme="majorHAnsi" w:cstheme="majorHAnsi"/>
          <w:b/>
          <w:bCs/>
          <w:color w:val="000000"/>
          <w:sz w:val="28"/>
          <w:szCs w:val="28"/>
        </w:rPr>
        <w:t>Lực</w:t>
      </w:r>
      <w:r w:rsidR="002065C2" w:rsidRPr="006F0894">
        <w:rPr>
          <w:rFonts w:asciiTheme="majorHAnsi" w:hAnsiTheme="majorHAnsi" w:cstheme="majorHAnsi"/>
          <w:b/>
          <w:bCs/>
          <w:color w:val="000000"/>
          <w:sz w:val="28"/>
          <w:szCs w:val="28"/>
        </w:rPr>
        <w:t xml:space="preserve"> đã yêu cầu chị </w:t>
      </w:r>
      <w:r w:rsidR="00EF77DB" w:rsidRPr="006F0894">
        <w:rPr>
          <w:rFonts w:asciiTheme="majorHAnsi" w:hAnsiTheme="majorHAnsi" w:cstheme="majorHAnsi"/>
          <w:b/>
          <w:bCs/>
          <w:color w:val="000000"/>
          <w:sz w:val="28"/>
          <w:szCs w:val="28"/>
        </w:rPr>
        <w:t>Xoan</w:t>
      </w:r>
      <w:r w:rsidR="002065C2" w:rsidRPr="006F0894">
        <w:rPr>
          <w:rFonts w:asciiTheme="majorHAnsi" w:hAnsiTheme="majorHAnsi" w:cstheme="majorHAnsi"/>
          <w:b/>
          <w:bCs/>
          <w:color w:val="000000"/>
          <w:sz w:val="28"/>
          <w:szCs w:val="28"/>
        </w:rPr>
        <w:t xml:space="preserve"> phải chia căn nhà đó theo pháp luật về thừa kế. Chị </w:t>
      </w:r>
      <w:r w:rsidR="00EF77DB" w:rsidRPr="006F0894">
        <w:rPr>
          <w:rFonts w:asciiTheme="majorHAnsi" w:hAnsiTheme="majorHAnsi" w:cstheme="majorHAnsi"/>
          <w:b/>
          <w:bCs/>
          <w:color w:val="000000"/>
          <w:sz w:val="28"/>
          <w:szCs w:val="28"/>
        </w:rPr>
        <w:t>Xoan</w:t>
      </w:r>
      <w:r w:rsidR="002065C2" w:rsidRPr="006F0894">
        <w:rPr>
          <w:rFonts w:asciiTheme="majorHAnsi" w:hAnsiTheme="majorHAnsi" w:cstheme="majorHAnsi"/>
          <w:b/>
          <w:bCs/>
          <w:color w:val="000000"/>
          <w:sz w:val="28"/>
          <w:szCs w:val="28"/>
        </w:rPr>
        <w:t xml:space="preserve"> không đồng ý. Hai bên xảy ra tranh chấp. </w:t>
      </w:r>
      <w:r w:rsidR="00EF77DB" w:rsidRPr="006F0894">
        <w:rPr>
          <w:rFonts w:asciiTheme="majorHAnsi" w:hAnsiTheme="majorHAnsi" w:cstheme="majorHAnsi"/>
          <w:b/>
          <w:bCs/>
          <w:color w:val="000000"/>
          <w:sz w:val="28"/>
          <w:szCs w:val="28"/>
        </w:rPr>
        <w:t>Chị Xoan đã nhờ anh Vĩnh là hòa giải viên hòa giải. Anh Vĩnh áp dụng quy định nào của pháp luật để thực hiện hòa giải?</w:t>
      </w:r>
    </w:p>
    <w:p w:rsidR="002065C2" w:rsidRPr="006F0894" w:rsidRDefault="002065C2" w:rsidP="006F0894">
      <w:pPr>
        <w:pStyle w:val="NormalWeb"/>
        <w:spacing w:before="0" w:beforeAutospacing="0" w:after="0" w:afterAutospacing="0" w:line="264" w:lineRule="auto"/>
        <w:ind w:firstLine="567"/>
        <w:jc w:val="both"/>
        <w:rPr>
          <w:rStyle w:val="Strong"/>
          <w:rFonts w:asciiTheme="majorHAnsi" w:hAnsiTheme="majorHAnsi" w:cstheme="majorHAnsi"/>
          <w:color w:val="000000"/>
          <w:sz w:val="28"/>
          <w:szCs w:val="28"/>
        </w:rPr>
      </w:pPr>
      <w:r w:rsidRPr="006F0894">
        <w:rPr>
          <w:rStyle w:val="Strong"/>
          <w:rFonts w:asciiTheme="majorHAnsi" w:hAnsiTheme="majorHAnsi" w:cstheme="majorHAnsi"/>
          <w:color w:val="000000"/>
          <w:sz w:val="28"/>
          <w:szCs w:val="28"/>
        </w:rPr>
        <w:t>Trả lời:</w:t>
      </w:r>
    </w:p>
    <w:p w:rsidR="00EF77DB" w:rsidRPr="006F0894" w:rsidRDefault="002065C2" w:rsidP="006F0894">
      <w:pPr>
        <w:spacing w:after="0" w:line="264" w:lineRule="auto"/>
        <w:ind w:firstLine="567"/>
        <w:jc w:val="both"/>
        <w:outlineLvl w:val="2"/>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Điều 66 Luật hôn nhân và gia đình </w:t>
      </w:r>
      <w:r w:rsidR="00EF77DB" w:rsidRPr="006F0894">
        <w:rPr>
          <w:rFonts w:asciiTheme="majorHAnsi" w:hAnsiTheme="majorHAnsi" w:cstheme="majorHAnsi"/>
          <w:color w:val="000000"/>
          <w:sz w:val="28"/>
          <w:szCs w:val="28"/>
        </w:rPr>
        <w:t>quy định về g</w:t>
      </w:r>
      <w:r w:rsidR="00EF77DB" w:rsidRPr="006F0894">
        <w:rPr>
          <w:rFonts w:asciiTheme="majorHAnsi" w:hAnsiTheme="majorHAnsi" w:cstheme="majorHAnsi"/>
          <w:bCs/>
          <w:color w:val="000000"/>
          <w:sz w:val="28"/>
          <w:szCs w:val="28"/>
        </w:rPr>
        <w:t xml:space="preserve">iải quyết tài sản của vợ chồng trong trường hợp một bên chết hoặc bị </w:t>
      </w:r>
      <w:proofErr w:type="spellStart"/>
      <w:r w:rsidR="00EF77DB" w:rsidRPr="006F0894">
        <w:rPr>
          <w:rFonts w:asciiTheme="majorHAnsi" w:hAnsiTheme="majorHAnsi" w:cstheme="majorHAnsi"/>
          <w:bCs/>
          <w:color w:val="000000"/>
          <w:sz w:val="28"/>
          <w:szCs w:val="28"/>
        </w:rPr>
        <w:t>Tòa</w:t>
      </w:r>
      <w:proofErr w:type="spellEnd"/>
      <w:r w:rsidR="00EF77DB" w:rsidRPr="006F0894">
        <w:rPr>
          <w:rFonts w:asciiTheme="majorHAnsi" w:hAnsiTheme="majorHAnsi" w:cstheme="majorHAnsi"/>
          <w:bCs/>
          <w:color w:val="000000"/>
          <w:sz w:val="28"/>
          <w:szCs w:val="28"/>
        </w:rPr>
        <w:t xml:space="preserve"> án tuyên bố là đã chết như sau:</w:t>
      </w:r>
    </w:p>
    <w:p w:rsidR="00EF77DB" w:rsidRPr="006F0894" w:rsidRDefault="00EF77DB"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1. Khi một bên vợ, chồng chết hoặc bị Tòa án tuyên bố là đã chết thì bên còn sống quản lý tài sản chung của vợ chồng, trừ trường hợp trong di chúc có chỉ định </w:t>
      </w:r>
      <w:r w:rsidRPr="006F0894">
        <w:rPr>
          <w:rFonts w:asciiTheme="majorHAnsi" w:hAnsiTheme="majorHAnsi" w:cstheme="majorHAnsi"/>
          <w:color w:val="000000"/>
          <w:sz w:val="28"/>
          <w:szCs w:val="28"/>
        </w:rPr>
        <w:lastRenderedPageBreak/>
        <w:t>người khác quản lý di sản hoặc những người thừa kế thỏa thuận cử người khác quản lý di sản.</w:t>
      </w:r>
    </w:p>
    <w:p w:rsidR="00EF77DB" w:rsidRPr="006F0894" w:rsidRDefault="00EF77DB"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Khi có yêu cầu về chia di sản thì tài sản chung của vợ chồng được chia đôi, trừ trường hợp vợ chồng có thỏa thuận về chế độ tài sản. Phần tài sản của vợ, chồng chết hoặc bị Tòa án tuyên bố là đã chết được chia theo quy định của pháp luật về thừa kế.</w:t>
      </w:r>
    </w:p>
    <w:p w:rsidR="00EF77DB" w:rsidRPr="006F0894" w:rsidRDefault="00EF77DB"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rsidR="00EF77DB" w:rsidRPr="006F0894" w:rsidRDefault="00EF77DB"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4. Tài sản của vợ chồng trong kinh doanh được giải quyết theo quy định tại các khoản 1, 2 và 3 </w:t>
      </w:r>
      <w:r w:rsidRPr="006F0894">
        <w:rPr>
          <w:rFonts w:asciiTheme="majorHAnsi" w:hAnsiTheme="majorHAnsi" w:cstheme="majorHAnsi"/>
          <w:color w:val="000000"/>
          <w:sz w:val="28"/>
          <w:szCs w:val="28"/>
          <w:lang w:val="en-US"/>
        </w:rPr>
        <w:t>nêu trên</w:t>
      </w:r>
      <w:r w:rsidRPr="006F0894">
        <w:rPr>
          <w:rFonts w:asciiTheme="majorHAnsi" w:hAnsiTheme="majorHAnsi" w:cstheme="majorHAnsi"/>
          <w:color w:val="000000"/>
          <w:sz w:val="28"/>
          <w:szCs w:val="28"/>
        </w:rPr>
        <w:t>, trừ </w:t>
      </w:r>
      <w:r w:rsidRPr="006F0894">
        <w:rPr>
          <w:rFonts w:asciiTheme="majorHAnsi" w:hAnsiTheme="majorHAnsi" w:cstheme="majorHAnsi"/>
          <w:color w:val="000000"/>
          <w:sz w:val="28"/>
          <w:szCs w:val="28"/>
          <w:shd w:val="clear" w:color="auto" w:fill="FFFFFF"/>
        </w:rPr>
        <w:t>trường hợp</w:t>
      </w:r>
      <w:r w:rsidRPr="006F0894">
        <w:rPr>
          <w:rFonts w:asciiTheme="majorHAnsi" w:hAnsiTheme="majorHAnsi" w:cstheme="majorHAnsi"/>
          <w:color w:val="000000"/>
          <w:sz w:val="28"/>
          <w:szCs w:val="28"/>
        </w:rPr>
        <w:t> pháp luật về kinh doanh có </w:t>
      </w:r>
      <w:r w:rsidRPr="006F0894">
        <w:rPr>
          <w:rFonts w:asciiTheme="majorHAnsi" w:hAnsiTheme="majorHAnsi" w:cstheme="majorHAnsi"/>
          <w:color w:val="000000"/>
          <w:sz w:val="28"/>
          <w:szCs w:val="28"/>
          <w:shd w:val="clear" w:color="auto" w:fill="FFFFFF"/>
        </w:rPr>
        <w:t>quy định</w:t>
      </w:r>
      <w:r w:rsidRPr="006F0894">
        <w:rPr>
          <w:rFonts w:asciiTheme="majorHAnsi" w:hAnsiTheme="majorHAnsi" w:cstheme="majorHAnsi"/>
          <w:color w:val="000000"/>
          <w:sz w:val="28"/>
          <w:szCs w:val="28"/>
        </w:rPr>
        <w:t> khác.</w:t>
      </w:r>
    </w:p>
    <w:p w:rsidR="002065C2" w:rsidRPr="006F0894" w:rsidRDefault="00EF77DB" w:rsidP="006F0894">
      <w:pPr>
        <w:spacing w:after="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Như vậy, c</w:t>
      </w:r>
      <w:r w:rsidR="002065C2" w:rsidRPr="006F0894">
        <w:rPr>
          <w:rFonts w:asciiTheme="majorHAnsi" w:hAnsiTheme="majorHAnsi" w:cstheme="majorHAnsi"/>
          <w:color w:val="000000"/>
          <w:sz w:val="28"/>
          <w:szCs w:val="28"/>
        </w:rPr>
        <w:t xml:space="preserve">ăn cứ vào quy định trên, gia đình anh </w:t>
      </w:r>
      <w:r w:rsidR="00EB5A4D" w:rsidRPr="006F0894">
        <w:rPr>
          <w:rFonts w:asciiTheme="majorHAnsi" w:hAnsiTheme="majorHAnsi" w:cstheme="majorHAnsi"/>
          <w:color w:val="000000"/>
          <w:sz w:val="28"/>
          <w:szCs w:val="28"/>
        </w:rPr>
        <w:t>Vĩnh</w:t>
      </w:r>
      <w:r w:rsidR="002065C2" w:rsidRPr="006F0894">
        <w:rPr>
          <w:rFonts w:asciiTheme="majorHAnsi" w:hAnsiTheme="majorHAnsi" w:cstheme="majorHAnsi"/>
          <w:color w:val="000000"/>
          <w:sz w:val="28"/>
          <w:szCs w:val="28"/>
        </w:rPr>
        <w:t xml:space="preserve"> </w:t>
      </w:r>
      <w:r w:rsidR="00EB5A4D" w:rsidRPr="006F0894">
        <w:rPr>
          <w:rFonts w:asciiTheme="majorHAnsi" w:hAnsiTheme="majorHAnsi" w:cstheme="majorHAnsi"/>
          <w:color w:val="000000"/>
          <w:sz w:val="28"/>
          <w:szCs w:val="28"/>
        </w:rPr>
        <w:t xml:space="preserve">yêu cầu </w:t>
      </w:r>
      <w:r w:rsidR="002065C2" w:rsidRPr="006F0894">
        <w:rPr>
          <w:rFonts w:asciiTheme="majorHAnsi" w:hAnsiTheme="majorHAnsi" w:cstheme="majorHAnsi"/>
          <w:color w:val="000000"/>
          <w:sz w:val="28"/>
          <w:szCs w:val="28"/>
        </w:rPr>
        <w:t xml:space="preserve">chia di sản thừa kế thì căn nhà thuộc sở hữu chung của anh </w:t>
      </w:r>
      <w:r w:rsidR="00EB5A4D" w:rsidRPr="006F0894">
        <w:rPr>
          <w:rFonts w:asciiTheme="majorHAnsi" w:hAnsiTheme="majorHAnsi" w:cstheme="majorHAnsi"/>
          <w:color w:val="000000"/>
          <w:sz w:val="28"/>
          <w:szCs w:val="28"/>
        </w:rPr>
        <w:t>Vĩnh</w:t>
      </w:r>
      <w:r w:rsidR="002065C2" w:rsidRPr="006F0894">
        <w:rPr>
          <w:rFonts w:asciiTheme="majorHAnsi" w:hAnsiTheme="majorHAnsi" w:cstheme="majorHAnsi"/>
          <w:color w:val="000000"/>
          <w:sz w:val="28"/>
          <w:szCs w:val="28"/>
        </w:rPr>
        <w:t xml:space="preserve"> và chị </w:t>
      </w:r>
      <w:r w:rsidR="00EB5A4D" w:rsidRPr="006F0894">
        <w:rPr>
          <w:rFonts w:asciiTheme="majorHAnsi" w:hAnsiTheme="majorHAnsi" w:cstheme="majorHAnsi"/>
          <w:color w:val="000000"/>
          <w:sz w:val="28"/>
          <w:szCs w:val="28"/>
        </w:rPr>
        <w:t>Xoan</w:t>
      </w:r>
      <w:r w:rsidR="002065C2" w:rsidRPr="006F0894">
        <w:rPr>
          <w:rFonts w:asciiTheme="majorHAnsi" w:hAnsiTheme="majorHAnsi" w:cstheme="majorHAnsi"/>
          <w:color w:val="000000"/>
          <w:sz w:val="28"/>
          <w:szCs w:val="28"/>
        </w:rPr>
        <w:t xml:space="preserve"> sẽ được chia đôi. Phần tài sản của anh </w:t>
      </w:r>
      <w:r w:rsidR="00EB5A4D" w:rsidRPr="006F0894">
        <w:rPr>
          <w:rFonts w:asciiTheme="majorHAnsi" w:hAnsiTheme="majorHAnsi" w:cstheme="majorHAnsi"/>
          <w:color w:val="000000"/>
          <w:sz w:val="28"/>
          <w:szCs w:val="28"/>
        </w:rPr>
        <w:t>Vĩnh</w:t>
      </w:r>
      <w:r w:rsidR="002065C2" w:rsidRPr="006F0894">
        <w:rPr>
          <w:rFonts w:asciiTheme="majorHAnsi" w:hAnsiTheme="majorHAnsi" w:cstheme="majorHAnsi"/>
          <w:color w:val="000000"/>
          <w:sz w:val="28"/>
          <w:szCs w:val="28"/>
        </w:rPr>
        <w:t xml:space="preserve"> sẽ được chia theo pháp luật về thừa kế với hàng thừa kế thứ nhất theo quy định của Bộ luật dân sự gồm: vợ, cha đẻ, mẹ đẻ, cha nuôi, mẹ nuôi, con đẻ, con nuôi của anh </w:t>
      </w:r>
      <w:r w:rsidR="00EB5A4D" w:rsidRPr="006F0894">
        <w:rPr>
          <w:rFonts w:asciiTheme="majorHAnsi" w:hAnsiTheme="majorHAnsi" w:cstheme="majorHAnsi"/>
          <w:color w:val="000000"/>
          <w:sz w:val="28"/>
          <w:szCs w:val="28"/>
        </w:rPr>
        <w:t>Vĩnh</w:t>
      </w:r>
      <w:r w:rsidR="002065C2" w:rsidRPr="006F0894">
        <w:rPr>
          <w:rFonts w:asciiTheme="majorHAnsi" w:hAnsiTheme="majorHAnsi" w:cstheme="majorHAnsi"/>
          <w:color w:val="000000"/>
          <w:sz w:val="28"/>
          <w:szCs w:val="28"/>
        </w:rPr>
        <w:t>.</w:t>
      </w:r>
    </w:p>
    <w:p w:rsidR="002065C2" w:rsidRPr="006F0894" w:rsidRDefault="00B776F8" w:rsidP="006F0894">
      <w:pPr>
        <w:spacing w:after="0" w:line="264" w:lineRule="auto"/>
        <w:ind w:firstLine="567"/>
        <w:jc w:val="both"/>
        <w:rPr>
          <w:rFonts w:asciiTheme="majorHAnsi" w:hAnsiTheme="majorHAnsi" w:cstheme="majorHAnsi"/>
          <w:b/>
          <w:color w:val="000000"/>
          <w:sz w:val="28"/>
          <w:szCs w:val="28"/>
          <w:lang w:val="nl-NL"/>
        </w:rPr>
      </w:pPr>
      <w:r w:rsidRPr="006F0894">
        <w:rPr>
          <w:rFonts w:asciiTheme="majorHAnsi" w:hAnsiTheme="majorHAnsi" w:cstheme="majorHAnsi"/>
          <w:b/>
          <w:color w:val="000000"/>
          <w:sz w:val="28"/>
          <w:szCs w:val="28"/>
          <w:lang w:val="nl-NL"/>
        </w:rPr>
        <w:t>6</w:t>
      </w:r>
      <w:r w:rsidR="002065C2" w:rsidRPr="006F0894">
        <w:rPr>
          <w:rFonts w:asciiTheme="majorHAnsi" w:hAnsiTheme="majorHAnsi" w:cstheme="majorHAnsi"/>
          <w:b/>
          <w:color w:val="000000"/>
          <w:sz w:val="28"/>
          <w:szCs w:val="28"/>
          <w:lang w:val="nl-NL"/>
        </w:rPr>
        <w:t xml:space="preserve">. </w:t>
      </w:r>
      <w:r w:rsidR="006C2BD4" w:rsidRPr="006F0894">
        <w:rPr>
          <w:rFonts w:asciiTheme="majorHAnsi" w:hAnsiTheme="majorHAnsi" w:cstheme="majorHAnsi"/>
          <w:b/>
          <w:color w:val="000000"/>
          <w:sz w:val="28"/>
          <w:szCs w:val="28"/>
          <w:lang w:val="nl-NL"/>
        </w:rPr>
        <w:t>Gia đình chị Tuyền theo đạo phật nhưng khi kết hôn với anh Phúc thì</w:t>
      </w:r>
      <w:r w:rsidR="002065C2" w:rsidRPr="006F0894">
        <w:rPr>
          <w:rFonts w:asciiTheme="majorHAnsi" w:hAnsiTheme="majorHAnsi" w:cstheme="majorHAnsi"/>
          <w:b/>
          <w:color w:val="000000"/>
          <w:sz w:val="28"/>
          <w:szCs w:val="28"/>
          <w:lang w:val="nl-NL"/>
        </w:rPr>
        <w:t xml:space="preserve"> chồng và gia đình chồng chị </w:t>
      </w:r>
      <w:r w:rsidR="006C2BD4" w:rsidRPr="006F0894">
        <w:rPr>
          <w:rFonts w:asciiTheme="majorHAnsi" w:hAnsiTheme="majorHAnsi" w:cstheme="majorHAnsi"/>
          <w:b/>
          <w:color w:val="000000"/>
          <w:sz w:val="28"/>
          <w:szCs w:val="28"/>
          <w:lang w:val="nl-NL"/>
        </w:rPr>
        <w:t>Tuyền</w:t>
      </w:r>
      <w:r w:rsidR="002065C2" w:rsidRPr="006F0894">
        <w:rPr>
          <w:rFonts w:asciiTheme="majorHAnsi" w:hAnsiTheme="majorHAnsi" w:cstheme="majorHAnsi"/>
          <w:b/>
          <w:color w:val="000000"/>
          <w:sz w:val="28"/>
          <w:szCs w:val="28"/>
          <w:lang w:val="nl-NL"/>
        </w:rPr>
        <w:t xml:space="preserve"> ép chị phải theo đạo </w:t>
      </w:r>
      <w:r w:rsidR="006C2BD4" w:rsidRPr="006F0894">
        <w:rPr>
          <w:rFonts w:asciiTheme="majorHAnsi" w:hAnsiTheme="majorHAnsi" w:cstheme="majorHAnsi"/>
          <w:b/>
          <w:color w:val="000000"/>
          <w:sz w:val="28"/>
          <w:szCs w:val="28"/>
          <w:lang w:val="nl-NL"/>
        </w:rPr>
        <w:t>thiên chúa</w:t>
      </w:r>
      <w:r w:rsidR="002065C2" w:rsidRPr="006F0894">
        <w:rPr>
          <w:rFonts w:asciiTheme="majorHAnsi" w:hAnsiTheme="majorHAnsi" w:cstheme="majorHAnsi"/>
          <w:b/>
          <w:color w:val="000000"/>
          <w:sz w:val="28"/>
          <w:szCs w:val="28"/>
          <w:lang w:val="nl-NL"/>
        </w:rPr>
        <w:t xml:space="preserve">. Chị </w:t>
      </w:r>
      <w:r w:rsidR="006C2BD4" w:rsidRPr="006F0894">
        <w:rPr>
          <w:rFonts w:asciiTheme="majorHAnsi" w:hAnsiTheme="majorHAnsi" w:cstheme="majorHAnsi"/>
          <w:b/>
          <w:color w:val="000000"/>
          <w:sz w:val="28"/>
          <w:szCs w:val="28"/>
          <w:lang w:val="nl-NL"/>
        </w:rPr>
        <w:t xml:space="preserve">Tuyền </w:t>
      </w:r>
      <w:r w:rsidR="002065C2" w:rsidRPr="006F0894">
        <w:rPr>
          <w:rFonts w:asciiTheme="majorHAnsi" w:hAnsiTheme="majorHAnsi" w:cstheme="majorHAnsi"/>
          <w:b/>
          <w:color w:val="000000"/>
          <w:sz w:val="28"/>
          <w:szCs w:val="28"/>
          <w:lang w:val="nl-NL"/>
        </w:rPr>
        <w:t xml:space="preserve">không đồng ý và mâu thuẫn gia đình phát sinh. </w:t>
      </w:r>
      <w:r w:rsidR="006C2BD4" w:rsidRPr="006F0894">
        <w:rPr>
          <w:rFonts w:asciiTheme="majorHAnsi" w:hAnsiTheme="majorHAnsi" w:cstheme="majorHAnsi"/>
          <w:b/>
          <w:color w:val="000000"/>
          <w:sz w:val="28"/>
          <w:szCs w:val="28"/>
          <w:lang w:val="nl-NL"/>
        </w:rPr>
        <w:t>Chị Tuyền đã nhờ bà Tuyết là hòa giải viên hòa giải. Bà tuyết áp dụng quy định nào của pháp luật để thực hiện hòa giải</w:t>
      </w:r>
      <w:r w:rsidR="002065C2" w:rsidRPr="006F0894">
        <w:rPr>
          <w:rFonts w:asciiTheme="majorHAnsi" w:hAnsiTheme="majorHAnsi" w:cstheme="majorHAnsi"/>
          <w:b/>
          <w:color w:val="000000"/>
          <w:sz w:val="28"/>
          <w:szCs w:val="28"/>
          <w:lang w:val="nl-NL"/>
        </w:rPr>
        <w:t>?</w:t>
      </w:r>
    </w:p>
    <w:p w:rsidR="002065C2" w:rsidRPr="006F0894" w:rsidRDefault="002065C2" w:rsidP="006F0894">
      <w:pPr>
        <w:pStyle w:val="NormalWeb"/>
        <w:spacing w:before="0" w:beforeAutospacing="0" w:after="0" w:afterAutospacing="0" w:line="264" w:lineRule="auto"/>
        <w:ind w:firstLine="567"/>
        <w:jc w:val="both"/>
        <w:rPr>
          <w:rStyle w:val="Strong"/>
          <w:rFonts w:asciiTheme="majorHAnsi" w:hAnsiTheme="majorHAnsi" w:cstheme="majorHAnsi"/>
          <w:color w:val="000000"/>
          <w:sz w:val="28"/>
          <w:szCs w:val="28"/>
        </w:rPr>
      </w:pPr>
      <w:r w:rsidRPr="006F0894">
        <w:rPr>
          <w:rStyle w:val="Strong"/>
          <w:rFonts w:asciiTheme="majorHAnsi" w:hAnsiTheme="majorHAnsi" w:cstheme="majorHAnsi"/>
          <w:color w:val="000000"/>
          <w:sz w:val="28"/>
          <w:szCs w:val="28"/>
        </w:rPr>
        <w:t>Trả lời:</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b/>
          <w:color w:val="000000"/>
          <w:sz w:val="28"/>
          <w:szCs w:val="28"/>
          <w:lang w:val="vi-VN"/>
        </w:rPr>
      </w:pPr>
      <w:bookmarkStart w:id="5" w:name="dieu_24"/>
      <w:r w:rsidRPr="006F0894">
        <w:rPr>
          <w:rStyle w:val="Strong"/>
          <w:rFonts w:asciiTheme="majorHAnsi" w:hAnsiTheme="majorHAnsi" w:cstheme="majorHAnsi"/>
          <w:b w:val="0"/>
          <w:color w:val="000000"/>
          <w:sz w:val="28"/>
          <w:szCs w:val="28"/>
        </w:rPr>
        <w:t>Điều 24</w:t>
      </w:r>
      <w:bookmarkEnd w:id="5"/>
      <w:r w:rsidRPr="006F0894">
        <w:rPr>
          <w:rStyle w:val="Strong"/>
          <w:rFonts w:asciiTheme="majorHAnsi" w:hAnsiTheme="majorHAnsi" w:cstheme="majorHAnsi"/>
          <w:b w:val="0"/>
          <w:color w:val="000000"/>
          <w:sz w:val="28"/>
          <w:szCs w:val="28"/>
        </w:rPr>
        <w:t xml:space="preserve"> Hiến pháp nước cộng hòa xã hội chủ nghĩa Việt Nam </w:t>
      </w:r>
      <w:r w:rsidRPr="00A45BBD">
        <w:rPr>
          <w:rStyle w:val="Strong"/>
          <w:rFonts w:asciiTheme="majorHAnsi" w:hAnsiTheme="majorHAnsi" w:cstheme="majorHAnsi"/>
          <w:b w:val="0"/>
          <w:color w:val="000000"/>
          <w:sz w:val="28"/>
          <w:szCs w:val="28"/>
          <w:lang w:val="nl-NL"/>
        </w:rPr>
        <w:t xml:space="preserve">năm 2013 </w:t>
      </w:r>
      <w:r w:rsidRPr="006F0894">
        <w:rPr>
          <w:rStyle w:val="Strong"/>
          <w:rFonts w:asciiTheme="majorHAnsi" w:hAnsiTheme="majorHAnsi" w:cstheme="majorHAnsi"/>
          <w:b w:val="0"/>
          <w:color w:val="000000"/>
          <w:sz w:val="28"/>
          <w:szCs w:val="28"/>
        </w:rPr>
        <w:t>quy định như sau:</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Mọi người có quyền tự do tín ngưỡng, tôn giáo, theo hoặc không theo một tôn giáo nào. Các tôn giáo bình đẳng trước pháp luật.</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Nhà nước tôn trọng và bảo hộ quyền tự do tín ngưỡng, tôn giáo. </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3. Không ai được xâm phạm tự do tín ngưỡng, tôn giáo hoặc lợi dụng tín ngưỡng, tôn giáo để vi phạm pháp luật.</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en-US"/>
        </w:rPr>
      </w:pPr>
      <w:bookmarkStart w:id="6" w:name="dieu_22"/>
      <w:r w:rsidRPr="006F0894">
        <w:rPr>
          <w:rFonts w:asciiTheme="majorHAnsi" w:hAnsiTheme="majorHAnsi" w:cstheme="majorHAnsi"/>
          <w:bCs/>
          <w:color w:val="000000"/>
          <w:sz w:val="28"/>
          <w:szCs w:val="28"/>
        </w:rPr>
        <w:t>Điều 22</w:t>
      </w:r>
      <w:r w:rsidRPr="006F0894">
        <w:rPr>
          <w:rFonts w:asciiTheme="majorHAnsi" w:hAnsiTheme="majorHAnsi" w:cstheme="majorHAnsi"/>
          <w:color w:val="000000"/>
          <w:sz w:val="28"/>
          <w:szCs w:val="28"/>
        </w:rPr>
        <w:t xml:space="preserve"> Luật hôn nhân và gia đình quy định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en-US"/>
        </w:rPr>
        <w:t>về t</w:t>
      </w:r>
      <w:r w:rsidRPr="006F0894">
        <w:rPr>
          <w:rFonts w:asciiTheme="majorHAnsi" w:hAnsiTheme="majorHAnsi" w:cstheme="majorHAnsi"/>
          <w:bCs/>
          <w:color w:val="000000"/>
          <w:sz w:val="28"/>
          <w:szCs w:val="28"/>
        </w:rPr>
        <w:t>ôn trọng quyền tự do tín ngưỡng, tôn giáo của vợ, chồng</w:t>
      </w:r>
      <w:bookmarkEnd w:id="6"/>
      <w:r w:rsidRPr="006F0894">
        <w:rPr>
          <w:rFonts w:asciiTheme="majorHAnsi" w:hAnsiTheme="majorHAnsi" w:cstheme="majorHAnsi"/>
          <w:bCs/>
          <w:color w:val="000000"/>
          <w:sz w:val="28"/>
          <w:szCs w:val="28"/>
          <w:lang w:val="en-US"/>
        </w:rPr>
        <w:t xml:space="preserve"> như sau:</w:t>
      </w:r>
    </w:p>
    <w:p w:rsidR="00DD1F2D" w:rsidRPr="006F0894" w:rsidRDefault="00DD1F2D" w:rsidP="006F0894">
      <w:pPr>
        <w:pStyle w:val="NormalWeb"/>
        <w:shd w:val="clear" w:color="auto" w:fill="FFFFFF"/>
        <w:spacing w:before="0" w:beforeAutospacing="0" w:after="0" w:afterAutospacing="0" w:line="264" w:lineRule="auto"/>
        <w:ind w:firstLine="567"/>
        <w:jc w:val="both"/>
        <w:rPr>
          <w:rStyle w:val="Strong"/>
          <w:rFonts w:asciiTheme="majorHAnsi" w:hAnsiTheme="majorHAnsi" w:cstheme="majorHAnsi"/>
          <w:b w:val="0"/>
          <w:bCs w:val="0"/>
          <w:color w:val="000000"/>
          <w:sz w:val="28"/>
          <w:szCs w:val="28"/>
        </w:rPr>
      </w:pPr>
      <w:r w:rsidRPr="006F0894">
        <w:rPr>
          <w:rFonts w:asciiTheme="majorHAnsi" w:hAnsiTheme="majorHAnsi" w:cstheme="majorHAnsi"/>
          <w:color w:val="000000"/>
          <w:sz w:val="28"/>
          <w:szCs w:val="28"/>
        </w:rPr>
        <w:t>Vợ, chồng có nghĩa vụ tôn trọng quyền tự do tín ngưỡng, tôn giáo của nhau.</w:t>
      </w:r>
    </w:p>
    <w:p w:rsidR="002065C2" w:rsidRPr="006F0894" w:rsidRDefault="002065C2" w:rsidP="006F0894">
      <w:pPr>
        <w:spacing w:after="0" w:line="264" w:lineRule="auto"/>
        <w:ind w:firstLine="567"/>
        <w:jc w:val="both"/>
        <w:outlineLvl w:val="2"/>
        <w:rPr>
          <w:rStyle w:val="Strong"/>
          <w:rFonts w:asciiTheme="majorHAnsi" w:hAnsiTheme="majorHAnsi" w:cstheme="majorHAnsi"/>
          <w:b w:val="0"/>
          <w:color w:val="000000"/>
          <w:sz w:val="28"/>
          <w:szCs w:val="28"/>
          <w:lang w:val="nl-NL"/>
        </w:rPr>
      </w:pPr>
      <w:r w:rsidRPr="006F0894">
        <w:rPr>
          <w:rFonts w:asciiTheme="majorHAnsi" w:hAnsiTheme="majorHAnsi" w:cstheme="majorHAnsi"/>
          <w:color w:val="000000"/>
          <w:sz w:val="28"/>
          <w:szCs w:val="28"/>
          <w:lang w:val="nl-NL"/>
        </w:rPr>
        <w:t xml:space="preserve">Như vậy, </w:t>
      </w:r>
      <w:r w:rsidR="00DD1F2D" w:rsidRPr="006F0894">
        <w:rPr>
          <w:rFonts w:asciiTheme="majorHAnsi" w:hAnsiTheme="majorHAnsi" w:cstheme="majorHAnsi"/>
          <w:color w:val="000000"/>
          <w:sz w:val="28"/>
          <w:szCs w:val="28"/>
          <w:lang w:val="nl-NL"/>
        </w:rPr>
        <w:t>căn cứ quy định nêu trên</w:t>
      </w:r>
      <w:r w:rsidRPr="006F0894">
        <w:rPr>
          <w:rFonts w:asciiTheme="majorHAnsi" w:hAnsiTheme="majorHAnsi" w:cstheme="majorHAnsi"/>
          <w:color w:val="000000"/>
          <w:sz w:val="28"/>
          <w:szCs w:val="28"/>
          <w:lang w:val="nl-NL"/>
        </w:rPr>
        <w:t xml:space="preserve">, chị </w:t>
      </w:r>
      <w:r w:rsidR="00DD1F2D" w:rsidRPr="006F0894">
        <w:rPr>
          <w:rFonts w:asciiTheme="majorHAnsi" w:hAnsiTheme="majorHAnsi" w:cstheme="majorHAnsi"/>
          <w:color w:val="000000"/>
          <w:sz w:val="28"/>
          <w:szCs w:val="28"/>
          <w:lang w:val="nl-NL"/>
        </w:rPr>
        <w:t>Tuyền</w:t>
      </w:r>
      <w:r w:rsidRPr="006F0894">
        <w:rPr>
          <w:rFonts w:asciiTheme="majorHAnsi" w:hAnsiTheme="majorHAnsi" w:cstheme="majorHAnsi"/>
          <w:color w:val="000000"/>
          <w:sz w:val="28"/>
          <w:szCs w:val="28"/>
          <w:lang w:val="nl-NL"/>
        </w:rPr>
        <w:t xml:space="preserve"> có quyền tự do quyết định theo hoặc không theo đạo </w:t>
      </w:r>
      <w:r w:rsidR="00DD1F2D" w:rsidRPr="006F0894">
        <w:rPr>
          <w:rFonts w:asciiTheme="majorHAnsi" w:hAnsiTheme="majorHAnsi" w:cstheme="majorHAnsi"/>
          <w:color w:val="000000"/>
          <w:sz w:val="28"/>
          <w:szCs w:val="28"/>
          <w:lang w:val="nl-NL"/>
        </w:rPr>
        <w:t>thiên chúa</w:t>
      </w:r>
      <w:r w:rsidRPr="006F0894">
        <w:rPr>
          <w:rFonts w:asciiTheme="majorHAnsi" w:hAnsiTheme="majorHAnsi" w:cstheme="majorHAnsi"/>
          <w:color w:val="000000"/>
          <w:sz w:val="28"/>
          <w:szCs w:val="28"/>
          <w:lang w:val="nl-NL"/>
        </w:rPr>
        <w:t xml:space="preserve">. Việc chồng và gia đình chồng chị </w:t>
      </w:r>
      <w:r w:rsidR="00DD1F2D" w:rsidRPr="006F0894">
        <w:rPr>
          <w:rFonts w:asciiTheme="majorHAnsi" w:hAnsiTheme="majorHAnsi" w:cstheme="majorHAnsi"/>
          <w:color w:val="000000"/>
          <w:sz w:val="28"/>
          <w:szCs w:val="28"/>
          <w:lang w:val="nl-NL"/>
        </w:rPr>
        <w:t>Tuyền</w:t>
      </w:r>
      <w:r w:rsidRPr="006F0894">
        <w:rPr>
          <w:rFonts w:asciiTheme="majorHAnsi" w:hAnsiTheme="majorHAnsi" w:cstheme="majorHAnsi"/>
          <w:color w:val="000000"/>
          <w:sz w:val="28"/>
          <w:szCs w:val="28"/>
          <w:lang w:val="nl-NL"/>
        </w:rPr>
        <w:t xml:space="preserve"> ép chị </w:t>
      </w:r>
      <w:r w:rsidR="00DD1F2D" w:rsidRPr="006F0894">
        <w:rPr>
          <w:rFonts w:asciiTheme="majorHAnsi" w:hAnsiTheme="majorHAnsi" w:cstheme="majorHAnsi"/>
          <w:color w:val="000000"/>
          <w:sz w:val="28"/>
          <w:szCs w:val="28"/>
          <w:lang w:val="nl-NL"/>
        </w:rPr>
        <w:t>Tuyền</w:t>
      </w:r>
      <w:r w:rsidRPr="006F0894">
        <w:rPr>
          <w:rFonts w:asciiTheme="majorHAnsi" w:hAnsiTheme="majorHAnsi" w:cstheme="majorHAnsi"/>
          <w:color w:val="000000"/>
          <w:sz w:val="28"/>
          <w:szCs w:val="28"/>
          <w:lang w:val="nl-NL"/>
        </w:rPr>
        <w:t xml:space="preserve"> phải theo tôn giáo của họ là trái với quy định của pháp luật. </w:t>
      </w:r>
    </w:p>
    <w:p w:rsidR="002065C2" w:rsidRPr="006F0894" w:rsidRDefault="00B776F8" w:rsidP="006F0894">
      <w:pPr>
        <w:spacing w:after="0" w:line="264" w:lineRule="auto"/>
        <w:ind w:firstLine="567"/>
        <w:jc w:val="both"/>
        <w:rPr>
          <w:rFonts w:asciiTheme="majorHAnsi" w:hAnsiTheme="majorHAnsi" w:cstheme="majorHAnsi"/>
          <w:b/>
          <w:color w:val="000000"/>
          <w:sz w:val="28"/>
          <w:szCs w:val="28"/>
          <w:lang w:val="nl-NL"/>
        </w:rPr>
      </w:pPr>
      <w:r w:rsidRPr="006F0894">
        <w:rPr>
          <w:rFonts w:asciiTheme="majorHAnsi" w:hAnsiTheme="majorHAnsi" w:cstheme="majorHAnsi"/>
          <w:b/>
          <w:color w:val="000000"/>
          <w:sz w:val="28"/>
          <w:szCs w:val="28"/>
          <w:lang w:val="nl-NL"/>
        </w:rPr>
        <w:t>7</w:t>
      </w:r>
      <w:r w:rsidR="002065C2" w:rsidRPr="006F0894">
        <w:rPr>
          <w:rFonts w:asciiTheme="majorHAnsi" w:hAnsiTheme="majorHAnsi" w:cstheme="majorHAnsi"/>
          <w:b/>
          <w:color w:val="000000"/>
          <w:sz w:val="28"/>
          <w:szCs w:val="28"/>
          <w:lang w:val="nl-NL"/>
        </w:rPr>
        <w:t xml:space="preserve">. </w:t>
      </w:r>
      <w:r w:rsidR="00DD1F2D" w:rsidRPr="006F0894">
        <w:rPr>
          <w:rFonts w:asciiTheme="majorHAnsi" w:hAnsiTheme="majorHAnsi" w:cstheme="majorHAnsi"/>
          <w:b/>
          <w:color w:val="000000"/>
          <w:sz w:val="28"/>
          <w:szCs w:val="28"/>
          <w:lang w:val="nl-NL"/>
        </w:rPr>
        <w:t>Vợ chồng anh Quyền và chị Linh có c</w:t>
      </w:r>
      <w:r w:rsidR="002065C2" w:rsidRPr="006F0894">
        <w:rPr>
          <w:rFonts w:asciiTheme="majorHAnsi" w:hAnsiTheme="majorHAnsi" w:cstheme="majorHAnsi"/>
          <w:b/>
          <w:color w:val="000000"/>
          <w:sz w:val="28"/>
          <w:szCs w:val="28"/>
          <w:lang w:val="nl-NL"/>
        </w:rPr>
        <w:t xml:space="preserve">hiếc xe </w:t>
      </w:r>
      <w:r w:rsidR="00DD1F2D" w:rsidRPr="006F0894">
        <w:rPr>
          <w:rFonts w:asciiTheme="majorHAnsi" w:hAnsiTheme="majorHAnsi" w:cstheme="majorHAnsi"/>
          <w:b/>
          <w:color w:val="000000"/>
          <w:sz w:val="28"/>
          <w:szCs w:val="28"/>
          <w:lang w:val="nl-NL"/>
        </w:rPr>
        <w:t>ô tô bán tải</w:t>
      </w:r>
      <w:r w:rsidR="002065C2" w:rsidRPr="006F0894">
        <w:rPr>
          <w:rFonts w:asciiTheme="majorHAnsi" w:hAnsiTheme="majorHAnsi" w:cstheme="majorHAnsi"/>
          <w:b/>
          <w:color w:val="000000"/>
          <w:sz w:val="28"/>
          <w:szCs w:val="28"/>
          <w:lang w:val="nl-NL"/>
        </w:rPr>
        <w:t xml:space="preserve"> để chở hàng phục vụ đời sống trong gia đình là tài sản chung nhưng chỉ</w:t>
      </w:r>
      <w:r w:rsidR="00DD1F2D" w:rsidRPr="006F0894">
        <w:rPr>
          <w:rFonts w:asciiTheme="majorHAnsi" w:hAnsiTheme="majorHAnsi" w:cstheme="majorHAnsi"/>
          <w:b/>
          <w:color w:val="000000"/>
          <w:sz w:val="28"/>
          <w:szCs w:val="28"/>
          <w:lang w:val="nl-NL"/>
        </w:rPr>
        <w:t xml:space="preserve"> ghi tên chị Linh </w:t>
      </w:r>
      <w:r w:rsidR="002065C2" w:rsidRPr="006F0894">
        <w:rPr>
          <w:rFonts w:asciiTheme="majorHAnsi" w:hAnsiTheme="majorHAnsi" w:cstheme="majorHAnsi"/>
          <w:b/>
          <w:color w:val="000000"/>
          <w:sz w:val="28"/>
          <w:szCs w:val="28"/>
          <w:lang w:val="nl-NL"/>
        </w:rPr>
        <w:t xml:space="preserve">trong giấy đăng ký xe. Do </w:t>
      </w:r>
      <w:r w:rsidR="00DD1F2D" w:rsidRPr="006F0894">
        <w:rPr>
          <w:rFonts w:asciiTheme="majorHAnsi" w:hAnsiTheme="majorHAnsi" w:cstheme="majorHAnsi"/>
          <w:b/>
          <w:color w:val="000000"/>
          <w:sz w:val="28"/>
          <w:szCs w:val="28"/>
          <w:lang w:val="nl-NL"/>
        </w:rPr>
        <w:t xml:space="preserve">làm ăn thua lỗ </w:t>
      </w:r>
      <w:r w:rsidR="002065C2" w:rsidRPr="006F0894">
        <w:rPr>
          <w:rFonts w:asciiTheme="majorHAnsi" w:hAnsiTheme="majorHAnsi" w:cstheme="majorHAnsi"/>
          <w:b/>
          <w:color w:val="000000"/>
          <w:sz w:val="28"/>
          <w:szCs w:val="28"/>
          <w:lang w:val="nl-NL"/>
        </w:rPr>
        <w:t xml:space="preserve">vay nợ, </w:t>
      </w:r>
      <w:r w:rsidR="00DD1F2D" w:rsidRPr="006F0894">
        <w:rPr>
          <w:rFonts w:asciiTheme="majorHAnsi" w:hAnsiTheme="majorHAnsi" w:cstheme="majorHAnsi"/>
          <w:b/>
          <w:color w:val="000000"/>
          <w:sz w:val="28"/>
          <w:szCs w:val="28"/>
          <w:lang w:val="nl-NL"/>
        </w:rPr>
        <w:t>chị L</w:t>
      </w:r>
      <w:r w:rsidR="00D01CCE" w:rsidRPr="006F0894">
        <w:rPr>
          <w:rFonts w:asciiTheme="majorHAnsi" w:hAnsiTheme="majorHAnsi" w:cstheme="majorHAnsi"/>
          <w:b/>
          <w:color w:val="000000"/>
          <w:sz w:val="28"/>
          <w:szCs w:val="28"/>
          <w:lang w:val="nl-NL"/>
        </w:rPr>
        <w:t>i</w:t>
      </w:r>
      <w:r w:rsidR="00DD1F2D" w:rsidRPr="006F0894">
        <w:rPr>
          <w:rFonts w:asciiTheme="majorHAnsi" w:hAnsiTheme="majorHAnsi" w:cstheme="majorHAnsi"/>
          <w:b/>
          <w:color w:val="000000"/>
          <w:sz w:val="28"/>
          <w:szCs w:val="28"/>
          <w:lang w:val="nl-NL"/>
        </w:rPr>
        <w:t>nh</w:t>
      </w:r>
      <w:r w:rsidR="002065C2" w:rsidRPr="006F0894">
        <w:rPr>
          <w:rFonts w:asciiTheme="majorHAnsi" w:hAnsiTheme="majorHAnsi" w:cstheme="majorHAnsi"/>
          <w:b/>
          <w:color w:val="000000"/>
          <w:sz w:val="28"/>
          <w:szCs w:val="28"/>
          <w:lang w:val="nl-NL"/>
        </w:rPr>
        <w:t xml:space="preserve"> bàn với anh </w:t>
      </w:r>
      <w:r w:rsidR="00DD1F2D" w:rsidRPr="006F0894">
        <w:rPr>
          <w:rFonts w:asciiTheme="majorHAnsi" w:hAnsiTheme="majorHAnsi" w:cstheme="majorHAnsi"/>
          <w:b/>
          <w:color w:val="000000"/>
          <w:sz w:val="28"/>
          <w:szCs w:val="28"/>
          <w:lang w:val="nl-NL"/>
        </w:rPr>
        <w:t>Quyền</w:t>
      </w:r>
      <w:r w:rsidR="002065C2" w:rsidRPr="006F0894">
        <w:rPr>
          <w:rFonts w:asciiTheme="majorHAnsi" w:hAnsiTheme="majorHAnsi" w:cstheme="majorHAnsi"/>
          <w:b/>
          <w:color w:val="000000"/>
          <w:sz w:val="28"/>
          <w:szCs w:val="28"/>
          <w:lang w:val="nl-NL"/>
        </w:rPr>
        <w:t xml:space="preserve"> bán chiếc xe đó để trả nợ nhưng anh </w:t>
      </w:r>
      <w:r w:rsidR="00DD1F2D" w:rsidRPr="006F0894">
        <w:rPr>
          <w:rFonts w:asciiTheme="majorHAnsi" w:hAnsiTheme="majorHAnsi" w:cstheme="majorHAnsi"/>
          <w:b/>
          <w:color w:val="000000"/>
          <w:sz w:val="28"/>
          <w:szCs w:val="28"/>
          <w:lang w:val="nl-NL"/>
        </w:rPr>
        <w:t>Quyền</w:t>
      </w:r>
      <w:r w:rsidR="002065C2" w:rsidRPr="006F0894">
        <w:rPr>
          <w:rFonts w:asciiTheme="majorHAnsi" w:hAnsiTheme="majorHAnsi" w:cstheme="majorHAnsi"/>
          <w:b/>
          <w:color w:val="000000"/>
          <w:sz w:val="28"/>
          <w:szCs w:val="28"/>
          <w:lang w:val="nl-NL"/>
        </w:rPr>
        <w:t xml:space="preserve"> không đồng ý. </w:t>
      </w:r>
      <w:r w:rsidR="00DD1F2D" w:rsidRPr="006F0894">
        <w:rPr>
          <w:rFonts w:asciiTheme="majorHAnsi" w:hAnsiTheme="majorHAnsi" w:cstheme="majorHAnsi"/>
          <w:b/>
          <w:color w:val="000000"/>
          <w:sz w:val="28"/>
          <w:szCs w:val="28"/>
          <w:lang w:val="nl-NL"/>
        </w:rPr>
        <w:t>Chị Linh</w:t>
      </w:r>
      <w:r w:rsidR="002065C2" w:rsidRPr="006F0894">
        <w:rPr>
          <w:rFonts w:asciiTheme="majorHAnsi" w:hAnsiTheme="majorHAnsi" w:cstheme="majorHAnsi"/>
          <w:b/>
          <w:color w:val="000000"/>
          <w:sz w:val="28"/>
          <w:szCs w:val="28"/>
          <w:lang w:val="nl-NL"/>
        </w:rPr>
        <w:t xml:space="preserve"> cho rằng </w:t>
      </w:r>
      <w:r w:rsidR="002065C2" w:rsidRPr="006F0894">
        <w:rPr>
          <w:rFonts w:asciiTheme="majorHAnsi" w:hAnsiTheme="majorHAnsi" w:cstheme="majorHAnsi"/>
          <w:b/>
          <w:color w:val="000000"/>
          <w:sz w:val="28"/>
          <w:szCs w:val="28"/>
          <w:lang w:val="nl-NL"/>
        </w:rPr>
        <w:lastRenderedPageBreak/>
        <w:t>chiếc đó đăng ký tên mình thì mình được quyền quyết đị</w:t>
      </w:r>
      <w:r w:rsidR="00DD1F2D" w:rsidRPr="006F0894">
        <w:rPr>
          <w:rFonts w:asciiTheme="majorHAnsi" w:hAnsiTheme="majorHAnsi" w:cstheme="majorHAnsi"/>
          <w:b/>
          <w:color w:val="000000"/>
          <w:sz w:val="28"/>
          <w:szCs w:val="28"/>
          <w:lang w:val="nl-NL"/>
        </w:rPr>
        <w:t>nh bán.</w:t>
      </w:r>
      <w:r w:rsidR="002065C2" w:rsidRPr="006F0894">
        <w:rPr>
          <w:rFonts w:asciiTheme="majorHAnsi" w:hAnsiTheme="majorHAnsi" w:cstheme="majorHAnsi"/>
          <w:b/>
          <w:color w:val="000000"/>
          <w:sz w:val="28"/>
          <w:szCs w:val="28"/>
          <w:lang w:val="nl-NL"/>
        </w:rPr>
        <w:t xml:space="preserve"> Hai vợ chồng mâu thuẫn. </w:t>
      </w:r>
      <w:r w:rsidR="00DD1F2D" w:rsidRPr="006F0894">
        <w:rPr>
          <w:rFonts w:asciiTheme="majorHAnsi" w:hAnsiTheme="majorHAnsi" w:cstheme="majorHAnsi"/>
          <w:b/>
          <w:color w:val="000000"/>
          <w:sz w:val="28"/>
          <w:szCs w:val="28"/>
          <w:lang w:val="nl-NL"/>
        </w:rPr>
        <w:t>Anh Quyền đã nhờ ông Bảy là hòa giải viên hòa giải. Ông Bảy áp dụng quy định nào của pháp luật để thực hiện hòa giải</w:t>
      </w:r>
      <w:r w:rsidR="002065C2" w:rsidRPr="006F0894">
        <w:rPr>
          <w:rFonts w:asciiTheme="majorHAnsi" w:hAnsiTheme="majorHAnsi" w:cstheme="majorHAnsi"/>
          <w:b/>
          <w:color w:val="000000"/>
          <w:sz w:val="28"/>
          <w:szCs w:val="28"/>
          <w:lang w:val="nl-NL"/>
        </w:rPr>
        <w:t xml:space="preserve">? </w:t>
      </w:r>
    </w:p>
    <w:p w:rsidR="002065C2" w:rsidRPr="006F0894" w:rsidRDefault="002065C2" w:rsidP="006F0894">
      <w:pPr>
        <w:pStyle w:val="NormalWeb"/>
        <w:spacing w:before="0" w:beforeAutospacing="0" w:after="0" w:afterAutospacing="0" w:line="264" w:lineRule="auto"/>
        <w:ind w:firstLine="567"/>
        <w:jc w:val="both"/>
        <w:rPr>
          <w:rStyle w:val="Strong"/>
          <w:rFonts w:asciiTheme="majorHAnsi" w:hAnsiTheme="majorHAnsi" w:cstheme="majorHAnsi"/>
          <w:color w:val="000000"/>
          <w:sz w:val="28"/>
          <w:szCs w:val="28"/>
        </w:rPr>
      </w:pPr>
      <w:r w:rsidRPr="006F0894">
        <w:rPr>
          <w:rStyle w:val="Strong"/>
          <w:rFonts w:asciiTheme="majorHAnsi" w:hAnsiTheme="majorHAnsi" w:cstheme="majorHAnsi"/>
          <w:color w:val="000000"/>
          <w:sz w:val="28"/>
          <w:szCs w:val="28"/>
        </w:rPr>
        <w:t>Trả lời:</w:t>
      </w:r>
    </w:p>
    <w:p w:rsidR="00DD1F2D" w:rsidRPr="006F0894" w:rsidRDefault="00D01CCE" w:rsidP="006F0894">
      <w:pPr>
        <w:pStyle w:val="NormalWeb"/>
        <w:shd w:val="clear" w:color="auto" w:fill="FFFFFF"/>
        <w:spacing w:before="0" w:beforeAutospacing="0" w:after="0" w:afterAutospacing="0" w:line="264" w:lineRule="auto"/>
        <w:ind w:firstLine="567"/>
        <w:rPr>
          <w:rFonts w:asciiTheme="majorHAnsi" w:hAnsiTheme="majorHAnsi" w:cstheme="majorHAnsi"/>
          <w:color w:val="000000"/>
          <w:sz w:val="28"/>
          <w:szCs w:val="28"/>
          <w:lang w:val="vi-VN"/>
        </w:rPr>
      </w:pPr>
      <w:r w:rsidRPr="006F0894">
        <w:rPr>
          <w:rFonts w:asciiTheme="majorHAnsi" w:hAnsiTheme="majorHAnsi" w:cstheme="majorHAnsi"/>
          <w:bCs/>
          <w:color w:val="000000"/>
          <w:sz w:val="28"/>
          <w:szCs w:val="28"/>
        </w:rPr>
        <w:t xml:space="preserve">Điều </w:t>
      </w:r>
      <w:r w:rsidRPr="00A45BBD">
        <w:rPr>
          <w:rFonts w:asciiTheme="majorHAnsi" w:hAnsiTheme="majorHAnsi" w:cstheme="majorHAnsi"/>
          <w:bCs/>
          <w:color w:val="000000"/>
          <w:sz w:val="28"/>
          <w:szCs w:val="28"/>
          <w:lang w:val="nl-NL"/>
        </w:rPr>
        <w:t>35</w:t>
      </w:r>
      <w:r w:rsidRPr="006F0894">
        <w:rPr>
          <w:rFonts w:asciiTheme="majorHAnsi" w:hAnsiTheme="majorHAnsi" w:cstheme="majorHAnsi"/>
          <w:color w:val="000000"/>
          <w:sz w:val="28"/>
          <w:szCs w:val="28"/>
        </w:rPr>
        <w:t xml:space="preserve"> Luật hôn nhân và gia đình quy định</w:t>
      </w:r>
      <w:r w:rsidRPr="00A45BBD">
        <w:rPr>
          <w:rFonts w:asciiTheme="majorHAnsi" w:hAnsiTheme="majorHAnsi" w:cstheme="majorHAnsi"/>
          <w:color w:val="000000"/>
          <w:sz w:val="28"/>
          <w:szCs w:val="28"/>
          <w:lang w:val="nl-NL"/>
        </w:rPr>
        <w:t xml:space="preserve"> về chiếm hữ, sử dụng, định đoạt tài sản chung như sau: </w:t>
      </w:r>
      <w:r w:rsidRPr="006F0894">
        <w:rPr>
          <w:rFonts w:asciiTheme="majorHAnsi" w:hAnsiTheme="majorHAnsi" w:cstheme="majorHAnsi"/>
          <w:b/>
          <w:bCs/>
          <w:color w:val="000000"/>
          <w:sz w:val="28"/>
          <w:szCs w:val="28"/>
          <w:shd w:val="clear" w:color="auto" w:fill="FFFF96"/>
        </w:rPr>
        <w:t xml:space="preserve"> </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Việc chiếm hữu, sử dụng, định đoạt tài sản chung do vợ chồng thỏa thuận.</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Việc định đoạt tài sản chung phải có sự thỏa thuận bằng văn bản của vợ chồng trong những trường hợp sau đây:</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a) Bất động sản;</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b) Động sản mà theo quy định của pháp luật phải đăng ký quyền sở hữu;</w:t>
      </w:r>
    </w:p>
    <w:p w:rsidR="00DD1F2D" w:rsidRPr="006F0894" w:rsidRDefault="00DD1F2D"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c) Tài sản đang là nguồn tạo ra thu nhập chủ yếu của gia đình.</w:t>
      </w:r>
    </w:p>
    <w:p w:rsidR="002065C2" w:rsidRPr="006F0894" w:rsidRDefault="00DD1F2D" w:rsidP="006F0894">
      <w:pPr>
        <w:spacing w:after="0" w:line="264" w:lineRule="auto"/>
        <w:ind w:firstLine="567"/>
        <w:jc w:val="both"/>
        <w:rPr>
          <w:rFonts w:asciiTheme="majorHAnsi" w:hAnsiTheme="majorHAnsi" w:cstheme="majorHAnsi"/>
          <w:color w:val="000000"/>
          <w:sz w:val="28"/>
          <w:szCs w:val="28"/>
          <w:lang w:val="nl-NL"/>
        </w:rPr>
      </w:pPr>
      <w:r w:rsidRPr="006F0894">
        <w:rPr>
          <w:rFonts w:asciiTheme="majorHAnsi" w:hAnsiTheme="majorHAnsi" w:cstheme="majorHAnsi"/>
          <w:color w:val="000000"/>
          <w:sz w:val="28"/>
          <w:szCs w:val="28"/>
          <w:lang w:val="nl-NL"/>
        </w:rPr>
        <w:t xml:space="preserve"> </w:t>
      </w:r>
      <w:r w:rsidR="002065C2" w:rsidRPr="006F0894">
        <w:rPr>
          <w:rFonts w:asciiTheme="majorHAnsi" w:hAnsiTheme="majorHAnsi" w:cstheme="majorHAnsi"/>
          <w:color w:val="000000"/>
          <w:sz w:val="28"/>
          <w:szCs w:val="28"/>
          <w:lang w:val="nl-NL"/>
        </w:rPr>
        <w:t xml:space="preserve">Vì vậy, mặc dù chiếc xe chỉ ghi tên </w:t>
      </w:r>
      <w:r w:rsidR="00D01CCE" w:rsidRPr="006F0894">
        <w:rPr>
          <w:rFonts w:asciiTheme="majorHAnsi" w:hAnsiTheme="majorHAnsi" w:cstheme="majorHAnsi"/>
          <w:color w:val="000000"/>
          <w:sz w:val="28"/>
          <w:szCs w:val="28"/>
          <w:lang w:val="nl-NL"/>
        </w:rPr>
        <w:t>chị Linh</w:t>
      </w:r>
      <w:r w:rsidR="002065C2" w:rsidRPr="006F0894">
        <w:rPr>
          <w:rFonts w:asciiTheme="majorHAnsi" w:hAnsiTheme="majorHAnsi" w:cstheme="majorHAnsi"/>
          <w:color w:val="000000"/>
          <w:sz w:val="28"/>
          <w:szCs w:val="28"/>
          <w:lang w:val="nl-NL"/>
        </w:rPr>
        <w:t xml:space="preserve"> trong giấy đăng ký xe nhưng là tài sản chung, là nguồn tạo ra thu nhập chủ yếu của gia đình và việc quyết định bán chiếc xe phải có sự thỏa thuận đồng ý bằng văn bản của vợ chồng anh </w:t>
      </w:r>
      <w:r w:rsidR="00D01CCE" w:rsidRPr="006F0894">
        <w:rPr>
          <w:rFonts w:asciiTheme="majorHAnsi" w:hAnsiTheme="majorHAnsi" w:cstheme="majorHAnsi"/>
          <w:color w:val="000000"/>
          <w:sz w:val="28"/>
          <w:szCs w:val="28"/>
          <w:lang w:val="nl-NL"/>
        </w:rPr>
        <w:t>Quyền và chị Linh</w:t>
      </w:r>
      <w:r w:rsidR="002065C2" w:rsidRPr="006F0894">
        <w:rPr>
          <w:rFonts w:asciiTheme="majorHAnsi" w:hAnsiTheme="majorHAnsi" w:cstheme="majorHAnsi"/>
          <w:color w:val="000000"/>
          <w:sz w:val="28"/>
          <w:szCs w:val="28"/>
          <w:lang w:val="nl-NL"/>
        </w:rPr>
        <w:t xml:space="preserve">. </w:t>
      </w:r>
      <w:r w:rsidR="00D01CCE" w:rsidRPr="006F0894">
        <w:rPr>
          <w:rFonts w:asciiTheme="majorHAnsi" w:hAnsiTheme="majorHAnsi" w:cstheme="majorHAnsi"/>
          <w:color w:val="000000"/>
          <w:sz w:val="28"/>
          <w:szCs w:val="28"/>
          <w:lang w:val="nl-NL"/>
        </w:rPr>
        <w:t>Chị Linh</w:t>
      </w:r>
      <w:r w:rsidR="002065C2" w:rsidRPr="006F0894">
        <w:rPr>
          <w:rFonts w:asciiTheme="majorHAnsi" w:hAnsiTheme="majorHAnsi" w:cstheme="majorHAnsi"/>
          <w:color w:val="000000"/>
          <w:sz w:val="28"/>
          <w:szCs w:val="28"/>
          <w:lang w:val="nl-NL"/>
        </w:rPr>
        <w:t xml:space="preserve"> có thể bán chiế</w:t>
      </w:r>
      <w:r w:rsidR="00D01CCE" w:rsidRPr="006F0894">
        <w:rPr>
          <w:rFonts w:asciiTheme="majorHAnsi" w:hAnsiTheme="majorHAnsi" w:cstheme="majorHAnsi"/>
          <w:color w:val="000000"/>
          <w:sz w:val="28"/>
          <w:szCs w:val="28"/>
          <w:lang w:val="nl-NL"/>
        </w:rPr>
        <w:t xml:space="preserve">c xe </w:t>
      </w:r>
      <w:r w:rsidR="002065C2" w:rsidRPr="006F0894">
        <w:rPr>
          <w:rFonts w:asciiTheme="majorHAnsi" w:hAnsiTheme="majorHAnsi" w:cstheme="majorHAnsi"/>
          <w:color w:val="000000"/>
          <w:sz w:val="28"/>
          <w:szCs w:val="28"/>
          <w:lang w:val="nl-NL"/>
        </w:rPr>
        <w:t xml:space="preserve">nhưng phải có sự đồng ý của anh </w:t>
      </w:r>
      <w:r w:rsidR="00D01CCE" w:rsidRPr="006F0894">
        <w:rPr>
          <w:rFonts w:asciiTheme="majorHAnsi" w:hAnsiTheme="majorHAnsi" w:cstheme="majorHAnsi"/>
          <w:color w:val="000000"/>
          <w:sz w:val="28"/>
          <w:szCs w:val="28"/>
          <w:lang w:val="nl-NL"/>
        </w:rPr>
        <w:t>Quyền</w:t>
      </w:r>
      <w:r w:rsidR="002065C2" w:rsidRPr="006F0894">
        <w:rPr>
          <w:rFonts w:asciiTheme="majorHAnsi" w:hAnsiTheme="majorHAnsi" w:cstheme="majorHAnsi"/>
          <w:color w:val="000000"/>
          <w:sz w:val="28"/>
          <w:szCs w:val="28"/>
          <w:lang w:val="nl-NL"/>
        </w:rPr>
        <w:t>.</w:t>
      </w:r>
      <w:r w:rsidR="00D01CCE" w:rsidRPr="006F0894">
        <w:rPr>
          <w:rFonts w:asciiTheme="majorHAnsi" w:hAnsiTheme="majorHAnsi" w:cstheme="majorHAnsi"/>
          <w:color w:val="000000"/>
          <w:sz w:val="28"/>
          <w:szCs w:val="28"/>
          <w:lang w:val="nl-NL"/>
        </w:rPr>
        <w:t xml:space="preserve"> T</w:t>
      </w:r>
      <w:r w:rsidR="002065C2" w:rsidRPr="006F0894">
        <w:rPr>
          <w:rFonts w:asciiTheme="majorHAnsi" w:hAnsiTheme="majorHAnsi" w:cstheme="majorHAnsi"/>
          <w:color w:val="000000"/>
          <w:sz w:val="28"/>
          <w:szCs w:val="28"/>
          <w:lang w:val="nl-NL"/>
        </w:rPr>
        <w:t xml:space="preserve">rường hợp </w:t>
      </w:r>
      <w:r w:rsidR="00D01CCE" w:rsidRPr="006F0894">
        <w:rPr>
          <w:rFonts w:asciiTheme="majorHAnsi" w:hAnsiTheme="majorHAnsi" w:cstheme="majorHAnsi"/>
          <w:color w:val="000000"/>
          <w:sz w:val="28"/>
          <w:szCs w:val="28"/>
          <w:lang w:val="nl-NL"/>
        </w:rPr>
        <w:t>chị Linh</w:t>
      </w:r>
      <w:r w:rsidR="002065C2" w:rsidRPr="006F0894">
        <w:rPr>
          <w:rFonts w:asciiTheme="majorHAnsi" w:hAnsiTheme="majorHAnsi" w:cstheme="majorHAnsi"/>
          <w:color w:val="000000"/>
          <w:sz w:val="28"/>
          <w:szCs w:val="28"/>
          <w:lang w:val="nl-NL"/>
        </w:rPr>
        <w:t xml:space="preserve"> tự mình bán chiếc xe cho người thứ ba mà chưa được sự đồng ý, ủy quyền của anh </w:t>
      </w:r>
      <w:r w:rsidR="00D01CCE" w:rsidRPr="006F0894">
        <w:rPr>
          <w:rFonts w:asciiTheme="majorHAnsi" w:hAnsiTheme="majorHAnsi" w:cstheme="majorHAnsi"/>
          <w:color w:val="000000"/>
          <w:sz w:val="28"/>
          <w:szCs w:val="28"/>
          <w:lang w:val="nl-NL"/>
        </w:rPr>
        <w:t>Quyền</w:t>
      </w:r>
      <w:r w:rsidR="002065C2" w:rsidRPr="006F0894">
        <w:rPr>
          <w:rFonts w:asciiTheme="majorHAnsi" w:hAnsiTheme="majorHAnsi" w:cstheme="majorHAnsi"/>
          <w:color w:val="000000"/>
          <w:sz w:val="28"/>
          <w:szCs w:val="28"/>
          <w:lang w:val="nl-NL"/>
        </w:rPr>
        <w:t xml:space="preserve"> thì giao dịch đó vô hiệu.</w:t>
      </w:r>
    </w:p>
    <w:p w:rsidR="002065C2" w:rsidRPr="006F0894" w:rsidRDefault="00B776F8" w:rsidP="006F0894">
      <w:pPr>
        <w:spacing w:after="0" w:line="264" w:lineRule="auto"/>
        <w:ind w:firstLine="567"/>
        <w:jc w:val="both"/>
        <w:rPr>
          <w:rFonts w:asciiTheme="majorHAnsi" w:hAnsiTheme="majorHAnsi" w:cstheme="majorHAnsi"/>
          <w:b/>
          <w:color w:val="000000"/>
          <w:sz w:val="28"/>
          <w:szCs w:val="28"/>
          <w:lang w:val="nl-NL"/>
        </w:rPr>
      </w:pPr>
      <w:r w:rsidRPr="006F0894">
        <w:rPr>
          <w:rFonts w:asciiTheme="majorHAnsi" w:hAnsiTheme="majorHAnsi" w:cstheme="majorHAnsi"/>
          <w:b/>
          <w:color w:val="000000"/>
          <w:sz w:val="28"/>
          <w:szCs w:val="28"/>
          <w:lang w:val="nl-NL"/>
        </w:rPr>
        <w:t>8</w:t>
      </w:r>
      <w:r w:rsidR="002065C2" w:rsidRPr="006F0894">
        <w:rPr>
          <w:rFonts w:asciiTheme="majorHAnsi" w:hAnsiTheme="majorHAnsi" w:cstheme="majorHAnsi"/>
          <w:b/>
          <w:color w:val="000000"/>
          <w:sz w:val="28"/>
          <w:szCs w:val="28"/>
          <w:lang w:val="nl-NL"/>
        </w:rPr>
        <w:t xml:space="preserve">. </w:t>
      </w:r>
      <w:r w:rsidR="00D01CCE" w:rsidRPr="006F0894">
        <w:rPr>
          <w:rFonts w:asciiTheme="majorHAnsi" w:hAnsiTheme="majorHAnsi" w:cstheme="majorHAnsi"/>
          <w:b/>
          <w:color w:val="000000"/>
          <w:sz w:val="28"/>
          <w:szCs w:val="28"/>
          <w:lang w:val="nl-NL"/>
        </w:rPr>
        <w:t>Anh Tiến và chị Lan kết hôn được 5 năm và</w:t>
      </w:r>
      <w:r w:rsidR="002065C2" w:rsidRPr="006F0894" w:rsidDel="00A24FF9">
        <w:rPr>
          <w:rFonts w:asciiTheme="majorHAnsi" w:hAnsiTheme="majorHAnsi" w:cstheme="majorHAnsi"/>
          <w:b/>
          <w:color w:val="000000"/>
          <w:sz w:val="28"/>
          <w:szCs w:val="28"/>
          <w:lang w:val="nl-NL"/>
        </w:rPr>
        <w:t xml:space="preserve"> có một con chung. Anh chị </w:t>
      </w:r>
      <w:r w:rsidR="00D01CCE" w:rsidRPr="006F0894">
        <w:rPr>
          <w:rFonts w:asciiTheme="majorHAnsi" w:hAnsiTheme="majorHAnsi" w:cstheme="majorHAnsi"/>
          <w:b/>
          <w:color w:val="000000"/>
          <w:sz w:val="28"/>
          <w:szCs w:val="28"/>
          <w:lang w:val="nl-NL"/>
        </w:rPr>
        <w:t xml:space="preserve">sống </w:t>
      </w:r>
      <w:r w:rsidR="002065C2" w:rsidRPr="006F0894" w:rsidDel="00A24FF9">
        <w:rPr>
          <w:rFonts w:asciiTheme="majorHAnsi" w:hAnsiTheme="majorHAnsi" w:cstheme="majorHAnsi"/>
          <w:b/>
          <w:color w:val="000000"/>
          <w:sz w:val="28"/>
          <w:szCs w:val="28"/>
          <w:lang w:val="nl-NL"/>
        </w:rPr>
        <w:t xml:space="preserve">rất hạnh phúc </w:t>
      </w:r>
      <w:r w:rsidR="00D01CCE" w:rsidRPr="006F0894">
        <w:rPr>
          <w:rFonts w:asciiTheme="majorHAnsi" w:hAnsiTheme="majorHAnsi" w:cstheme="majorHAnsi"/>
          <w:b/>
          <w:color w:val="000000"/>
          <w:sz w:val="28"/>
          <w:szCs w:val="28"/>
          <w:lang w:val="nl-NL"/>
        </w:rPr>
        <w:t xml:space="preserve">nhưng có một chuyện làm chị Lan buồn lòng là </w:t>
      </w:r>
      <w:r w:rsidR="002065C2" w:rsidRPr="006F0894" w:rsidDel="00A24FF9">
        <w:rPr>
          <w:rFonts w:asciiTheme="majorHAnsi" w:hAnsiTheme="majorHAnsi" w:cstheme="majorHAnsi"/>
          <w:b/>
          <w:color w:val="000000"/>
          <w:sz w:val="28"/>
          <w:szCs w:val="28"/>
          <w:lang w:val="nl-NL"/>
        </w:rPr>
        <w:t xml:space="preserve">đi làm về anh </w:t>
      </w:r>
      <w:r w:rsidR="00D01CCE" w:rsidRPr="006F0894">
        <w:rPr>
          <w:rFonts w:asciiTheme="majorHAnsi" w:hAnsiTheme="majorHAnsi" w:cstheme="majorHAnsi"/>
          <w:b/>
          <w:color w:val="000000"/>
          <w:sz w:val="28"/>
          <w:szCs w:val="28"/>
          <w:lang w:val="nl-NL"/>
        </w:rPr>
        <w:t xml:space="preserve">Tiến </w:t>
      </w:r>
      <w:r w:rsidR="002065C2" w:rsidRPr="006F0894" w:rsidDel="00A24FF9">
        <w:rPr>
          <w:rFonts w:asciiTheme="majorHAnsi" w:hAnsiTheme="majorHAnsi" w:cstheme="majorHAnsi"/>
          <w:b/>
          <w:color w:val="000000"/>
          <w:sz w:val="28"/>
          <w:szCs w:val="28"/>
          <w:lang w:val="nl-NL"/>
        </w:rPr>
        <w:t xml:space="preserve">không </w:t>
      </w:r>
      <w:r w:rsidR="00D01CCE" w:rsidRPr="006F0894">
        <w:rPr>
          <w:rFonts w:asciiTheme="majorHAnsi" w:hAnsiTheme="majorHAnsi" w:cstheme="majorHAnsi"/>
          <w:b/>
          <w:color w:val="000000"/>
          <w:sz w:val="28"/>
          <w:szCs w:val="28"/>
          <w:lang w:val="nl-NL"/>
        </w:rPr>
        <w:t>giúp đỡ chị làm việc nhà</w:t>
      </w:r>
      <w:r w:rsidR="002065C2" w:rsidRPr="006F0894" w:rsidDel="00A24FF9">
        <w:rPr>
          <w:rFonts w:asciiTheme="majorHAnsi" w:hAnsiTheme="majorHAnsi" w:cstheme="majorHAnsi"/>
          <w:b/>
          <w:color w:val="000000"/>
          <w:sz w:val="28"/>
          <w:szCs w:val="28"/>
          <w:lang w:val="nl-NL"/>
        </w:rPr>
        <w:t xml:space="preserve">. Anh chỉ ngồi đọc báo hoặc xem ti vi. </w:t>
      </w:r>
      <w:r w:rsidR="00D01CCE" w:rsidRPr="006F0894">
        <w:rPr>
          <w:rFonts w:asciiTheme="majorHAnsi" w:hAnsiTheme="majorHAnsi" w:cstheme="majorHAnsi"/>
          <w:b/>
          <w:color w:val="000000"/>
          <w:sz w:val="28"/>
          <w:szCs w:val="28"/>
          <w:lang w:val="nl-NL"/>
        </w:rPr>
        <w:t>Sau giờ làm</w:t>
      </w:r>
      <w:r w:rsidR="002065C2" w:rsidRPr="006F0894" w:rsidDel="00A24FF9">
        <w:rPr>
          <w:rFonts w:asciiTheme="majorHAnsi" w:hAnsiTheme="majorHAnsi" w:cstheme="majorHAnsi"/>
          <w:b/>
          <w:color w:val="000000"/>
          <w:sz w:val="28"/>
          <w:szCs w:val="28"/>
          <w:lang w:val="nl-NL"/>
        </w:rPr>
        <w:t xml:space="preserve">, </w:t>
      </w:r>
      <w:r w:rsidR="00D01CCE" w:rsidRPr="006F0894">
        <w:rPr>
          <w:rFonts w:asciiTheme="majorHAnsi" w:hAnsiTheme="majorHAnsi" w:cstheme="majorHAnsi"/>
          <w:b/>
          <w:color w:val="000000"/>
          <w:sz w:val="28"/>
          <w:szCs w:val="28"/>
          <w:lang w:val="nl-NL"/>
        </w:rPr>
        <w:t>c</w:t>
      </w:r>
      <w:r w:rsidR="002065C2" w:rsidRPr="006F0894" w:rsidDel="00A24FF9">
        <w:rPr>
          <w:rFonts w:asciiTheme="majorHAnsi" w:hAnsiTheme="majorHAnsi" w:cstheme="majorHAnsi"/>
          <w:b/>
          <w:color w:val="000000"/>
          <w:sz w:val="28"/>
          <w:szCs w:val="28"/>
          <w:lang w:val="nl-NL"/>
        </w:rPr>
        <w:t xml:space="preserve">hị </w:t>
      </w:r>
      <w:r w:rsidR="00D01CCE" w:rsidRPr="006F0894">
        <w:rPr>
          <w:rFonts w:asciiTheme="majorHAnsi" w:hAnsiTheme="majorHAnsi" w:cstheme="majorHAnsi"/>
          <w:b/>
          <w:color w:val="000000"/>
          <w:sz w:val="28"/>
          <w:szCs w:val="28"/>
          <w:lang w:val="nl-NL"/>
        </w:rPr>
        <w:t>Lan</w:t>
      </w:r>
      <w:r w:rsidR="002065C2" w:rsidRPr="006F0894" w:rsidDel="00A24FF9">
        <w:rPr>
          <w:rFonts w:asciiTheme="majorHAnsi" w:hAnsiTheme="majorHAnsi" w:cstheme="majorHAnsi"/>
          <w:b/>
          <w:color w:val="000000"/>
          <w:sz w:val="28"/>
          <w:szCs w:val="28"/>
          <w:lang w:val="nl-NL"/>
        </w:rPr>
        <w:t xml:space="preserve"> làm hết việc </w:t>
      </w:r>
      <w:r w:rsidR="00AE5955" w:rsidRPr="006F0894">
        <w:rPr>
          <w:rFonts w:asciiTheme="majorHAnsi" w:hAnsiTheme="majorHAnsi" w:cstheme="majorHAnsi"/>
          <w:b/>
          <w:color w:val="000000"/>
          <w:sz w:val="28"/>
          <w:szCs w:val="28"/>
          <w:lang w:val="nl-NL"/>
        </w:rPr>
        <w:t>từ</w:t>
      </w:r>
      <w:r w:rsidR="002065C2" w:rsidRPr="006F0894" w:rsidDel="00A24FF9">
        <w:rPr>
          <w:rFonts w:asciiTheme="majorHAnsi" w:hAnsiTheme="majorHAnsi" w:cstheme="majorHAnsi"/>
          <w:b/>
          <w:color w:val="000000"/>
          <w:sz w:val="28"/>
          <w:szCs w:val="28"/>
          <w:lang w:val="nl-NL"/>
        </w:rPr>
        <w:t xml:space="preserve"> nấu cơm cho gia đình, tắm cho con, dọn dẹp nhà cửa. Chị </w:t>
      </w:r>
      <w:r w:rsidR="00AE5955" w:rsidRPr="006F0894">
        <w:rPr>
          <w:rFonts w:asciiTheme="majorHAnsi" w:hAnsiTheme="majorHAnsi" w:cstheme="majorHAnsi"/>
          <w:b/>
          <w:color w:val="000000"/>
          <w:sz w:val="28"/>
          <w:szCs w:val="28"/>
          <w:lang w:val="nl-NL"/>
        </w:rPr>
        <w:t>Lan</w:t>
      </w:r>
      <w:r w:rsidR="002065C2" w:rsidRPr="006F0894" w:rsidDel="00A24FF9">
        <w:rPr>
          <w:rFonts w:asciiTheme="majorHAnsi" w:hAnsiTheme="majorHAnsi" w:cstheme="majorHAnsi"/>
          <w:b/>
          <w:color w:val="000000"/>
          <w:sz w:val="28"/>
          <w:szCs w:val="28"/>
          <w:lang w:val="nl-NL"/>
        </w:rPr>
        <w:t xml:space="preserve"> rất bực mình nhưng hễ nói, anh </w:t>
      </w:r>
      <w:r w:rsidR="00AE5955" w:rsidRPr="006F0894">
        <w:rPr>
          <w:rFonts w:asciiTheme="majorHAnsi" w:hAnsiTheme="majorHAnsi" w:cstheme="majorHAnsi"/>
          <w:b/>
          <w:color w:val="000000"/>
          <w:sz w:val="28"/>
          <w:szCs w:val="28"/>
          <w:lang w:val="nl-NL"/>
        </w:rPr>
        <w:t>Tiến cho rằng</w:t>
      </w:r>
      <w:r w:rsidR="002065C2" w:rsidRPr="006F0894" w:rsidDel="00A24FF9">
        <w:rPr>
          <w:rFonts w:asciiTheme="majorHAnsi" w:hAnsiTheme="majorHAnsi" w:cstheme="majorHAnsi"/>
          <w:b/>
          <w:color w:val="000000"/>
          <w:sz w:val="28"/>
          <w:szCs w:val="28"/>
          <w:lang w:val="nl-NL"/>
        </w:rPr>
        <w:t xml:space="preserve"> </w:t>
      </w:r>
      <w:r w:rsidR="00AE5955" w:rsidRPr="006F0894">
        <w:rPr>
          <w:rFonts w:asciiTheme="majorHAnsi" w:hAnsiTheme="majorHAnsi" w:cstheme="majorHAnsi"/>
          <w:b/>
          <w:color w:val="000000"/>
          <w:sz w:val="28"/>
          <w:szCs w:val="28"/>
          <w:lang w:val="nl-NL"/>
        </w:rPr>
        <w:t>việc nội trợ là của phụ nữ</w:t>
      </w:r>
      <w:r w:rsidR="002065C2" w:rsidRPr="006F0894" w:rsidDel="00A24FF9">
        <w:rPr>
          <w:rFonts w:asciiTheme="majorHAnsi" w:hAnsiTheme="majorHAnsi" w:cstheme="majorHAnsi"/>
          <w:b/>
          <w:color w:val="000000"/>
          <w:sz w:val="28"/>
          <w:szCs w:val="28"/>
          <w:lang w:val="nl-NL"/>
        </w:rPr>
        <w:t xml:space="preserve">. </w:t>
      </w:r>
      <w:r w:rsidR="00AE5955" w:rsidRPr="006F0894">
        <w:rPr>
          <w:rFonts w:asciiTheme="majorHAnsi" w:hAnsiTheme="majorHAnsi" w:cstheme="majorHAnsi"/>
          <w:b/>
          <w:color w:val="000000"/>
          <w:sz w:val="28"/>
          <w:szCs w:val="28"/>
          <w:lang w:val="nl-NL"/>
        </w:rPr>
        <w:t>Vừa qua</w:t>
      </w:r>
      <w:r w:rsidR="002065C2" w:rsidRPr="006F0894" w:rsidDel="00A24FF9">
        <w:rPr>
          <w:rFonts w:asciiTheme="majorHAnsi" w:hAnsiTheme="majorHAnsi" w:cstheme="majorHAnsi"/>
          <w:b/>
          <w:color w:val="000000"/>
          <w:sz w:val="28"/>
          <w:szCs w:val="28"/>
          <w:lang w:val="nl-NL"/>
        </w:rPr>
        <w:t xml:space="preserve">, cơ quan </w:t>
      </w:r>
      <w:r w:rsidR="00AE5955" w:rsidRPr="006F0894">
        <w:rPr>
          <w:rFonts w:asciiTheme="majorHAnsi" w:hAnsiTheme="majorHAnsi" w:cstheme="majorHAnsi"/>
          <w:b/>
          <w:color w:val="000000"/>
          <w:sz w:val="28"/>
          <w:szCs w:val="28"/>
          <w:lang w:val="nl-NL"/>
        </w:rPr>
        <w:t>chị Lan đi học</w:t>
      </w:r>
      <w:r w:rsidR="002065C2" w:rsidRPr="006F0894" w:rsidDel="00A24FF9">
        <w:rPr>
          <w:rFonts w:asciiTheme="majorHAnsi" w:hAnsiTheme="majorHAnsi" w:cstheme="majorHAnsi"/>
          <w:b/>
          <w:color w:val="000000"/>
          <w:sz w:val="28"/>
          <w:szCs w:val="28"/>
          <w:lang w:val="nl-NL"/>
        </w:rPr>
        <w:t xml:space="preserve"> nâng cao trình độ </w:t>
      </w:r>
      <w:r w:rsidR="00AE5955" w:rsidRPr="006F0894">
        <w:rPr>
          <w:rFonts w:asciiTheme="majorHAnsi" w:hAnsiTheme="majorHAnsi" w:cstheme="majorHAnsi"/>
          <w:b/>
          <w:color w:val="000000"/>
          <w:sz w:val="28"/>
          <w:szCs w:val="28"/>
          <w:lang w:val="nl-NL"/>
        </w:rPr>
        <w:t>ở tỉnh khác trong thời gian 3 tháng</w:t>
      </w:r>
      <w:r w:rsidR="002065C2" w:rsidRPr="006F0894" w:rsidDel="00A24FF9">
        <w:rPr>
          <w:rFonts w:asciiTheme="majorHAnsi" w:hAnsiTheme="majorHAnsi" w:cstheme="majorHAnsi"/>
          <w:b/>
          <w:color w:val="000000"/>
          <w:sz w:val="28"/>
          <w:szCs w:val="28"/>
          <w:lang w:val="nl-NL"/>
        </w:rPr>
        <w:t xml:space="preserve">. Chị về nói chuyện với anh </w:t>
      </w:r>
      <w:r w:rsidR="00AE5955" w:rsidRPr="006F0894">
        <w:rPr>
          <w:rFonts w:asciiTheme="majorHAnsi" w:hAnsiTheme="majorHAnsi" w:cstheme="majorHAnsi"/>
          <w:b/>
          <w:color w:val="000000"/>
          <w:sz w:val="28"/>
          <w:szCs w:val="28"/>
          <w:lang w:val="nl-NL"/>
        </w:rPr>
        <w:t xml:space="preserve">Tiến </w:t>
      </w:r>
      <w:r w:rsidR="002065C2" w:rsidRPr="006F0894" w:rsidDel="00A24FF9">
        <w:rPr>
          <w:rFonts w:asciiTheme="majorHAnsi" w:hAnsiTheme="majorHAnsi" w:cstheme="majorHAnsi"/>
          <w:b/>
          <w:color w:val="000000"/>
          <w:sz w:val="28"/>
          <w:szCs w:val="28"/>
          <w:lang w:val="nl-NL"/>
        </w:rPr>
        <w:t xml:space="preserve">nhưng anh không đồng ý vì không có ai chăm con và dọn dẹp nhà cửa. Chị </w:t>
      </w:r>
      <w:r w:rsidR="00AE5955" w:rsidRPr="006F0894">
        <w:rPr>
          <w:rFonts w:asciiTheme="majorHAnsi" w:hAnsiTheme="majorHAnsi" w:cstheme="majorHAnsi"/>
          <w:b/>
          <w:color w:val="000000"/>
          <w:sz w:val="28"/>
          <w:szCs w:val="28"/>
          <w:lang w:val="nl-NL"/>
        </w:rPr>
        <w:t>Lan</w:t>
      </w:r>
      <w:r w:rsidR="002065C2" w:rsidRPr="006F0894" w:rsidDel="00A24FF9">
        <w:rPr>
          <w:rFonts w:asciiTheme="majorHAnsi" w:hAnsiTheme="majorHAnsi" w:cstheme="majorHAnsi"/>
          <w:b/>
          <w:color w:val="000000"/>
          <w:sz w:val="28"/>
          <w:szCs w:val="28"/>
          <w:lang w:val="nl-NL"/>
        </w:rPr>
        <w:t xml:space="preserve"> bảo đã nhờ được bà ngoại lên nhưng anh </w:t>
      </w:r>
      <w:r w:rsidR="00AE5955" w:rsidRPr="006F0894">
        <w:rPr>
          <w:rFonts w:asciiTheme="majorHAnsi" w:hAnsiTheme="majorHAnsi" w:cstheme="majorHAnsi"/>
          <w:b/>
          <w:color w:val="000000"/>
          <w:sz w:val="28"/>
          <w:szCs w:val="28"/>
          <w:lang w:val="nl-NL"/>
        </w:rPr>
        <w:t>Tiến</w:t>
      </w:r>
      <w:r w:rsidR="002065C2" w:rsidRPr="006F0894" w:rsidDel="00A24FF9">
        <w:rPr>
          <w:rFonts w:asciiTheme="majorHAnsi" w:hAnsiTheme="majorHAnsi" w:cstheme="majorHAnsi"/>
          <w:b/>
          <w:color w:val="000000"/>
          <w:sz w:val="28"/>
          <w:szCs w:val="28"/>
          <w:lang w:val="nl-NL"/>
        </w:rPr>
        <w:t xml:space="preserve"> vẫn không đồng</w:t>
      </w:r>
      <w:r w:rsidR="002065C2" w:rsidRPr="006F0894">
        <w:rPr>
          <w:rFonts w:asciiTheme="majorHAnsi" w:hAnsiTheme="majorHAnsi" w:cstheme="majorHAnsi"/>
          <w:b/>
          <w:color w:val="000000"/>
          <w:sz w:val="28"/>
          <w:szCs w:val="28"/>
          <w:lang w:val="nl-NL"/>
        </w:rPr>
        <w:t xml:space="preserve"> ý. </w:t>
      </w:r>
      <w:r w:rsidR="00AE5955" w:rsidRPr="006F0894">
        <w:rPr>
          <w:rFonts w:asciiTheme="majorHAnsi" w:hAnsiTheme="majorHAnsi" w:cstheme="majorHAnsi"/>
          <w:b/>
          <w:color w:val="000000"/>
          <w:sz w:val="28"/>
          <w:szCs w:val="28"/>
          <w:lang w:val="nl-NL"/>
        </w:rPr>
        <w:t>Hai vợ chồng xảy ra mâu thuẫn. Chị Lan đã nhờ chị Ánh là hòa giải viên hòa giải. Chị Ánh áp dụng quy định nào của pháp luật để thực hiện hòa giải</w:t>
      </w:r>
      <w:r w:rsidR="002065C2" w:rsidRPr="006F0894">
        <w:rPr>
          <w:rFonts w:asciiTheme="majorHAnsi" w:hAnsiTheme="majorHAnsi" w:cstheme="majorHAnsi"/>
          <w:b/>
          <w:color w:val="000000"/>
          <w:sz w:val="28"/>
          <w:szCs w:val="28"/>
          <w:lang w:val="nl-NL"/>
        </w:rPr>
        <w:t>?</w:t>
      </w:r>
    </w:p>
    <w:p w:rsidR="002065C2" w:rsidRPr="006F0894" w:rsidRDefault="002065C2" w:rsidP="006F0894">
      <w:pPr>
        <w:spacing w:after="0" w:line="264" w:lineRule="auto"/>
        <w:ind w:firstLine="567"/>
        <w:jc w:val="both"/>
        <w:rPr>
          <w:rFonts w:asciiTheme="majorHAnsi" w:hAnsiTheme="majorHAnsi" w:cstheme="majorHAnsi"/>
          <w:b/>
          <w:color w:val="000000"/>
          <w:sz w:val="28"/>
          <w:szCs w:val="28"/>
          <w:lang w:val="nl-NL"/>
        </w:rPr>
      </w:pPr>
      <w:r w:rsidRPr="006F0894" w:rsidDel="00A24FF9">
        <w:rPr>
          <w:rFonts w:asciiTheme="majorHAnsi" w:hAnsiTheme="majorHAnsi" w:cstheme="majorHAnsi"/>
          <w:b/>
          <w:color w:val="000000"/>
          <w:sz w:val="28"/>
          <w:szCs w:val="28"/>
          <w:lang w:val="nl-NL"/>
        </w:rPr>
        <w:t>Trả lời</w:t>
      </w:r>
      <w:r w:rsidR="00AE5955" w:rsidRPr="006F0894">
        <w:rPr>
          <w:rFonts w:asciiTheme="majorHAnsi" w:hAnsiTheme="majorHAnsi" w:cstheme="majorHAnsi"/>
          <w:b/>
          <w:color w:val="000000"/>
          <w:sz w:val="28"/>
          <w:szCs w:val="28"/>
          <w:lang w:val="nl-NL"/>
        </w:rPr>
        <w:t>:</w:t>
      </w:r>
    </w:p>
    <w:p w:rsidR="00AE5955" w:rsidRPr="006F0894" w:rsidRDefault="00AE595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nl-NL"/>
        </w:rPr>
      </w:pPr>
      <w:bookmarkStart w:id="7" w:name="dieu_17"/>
      <w:r w:rsidRPr="006F0894">
        <w:rPr>
          <w:rFonts w:asciiTheme="majorHAnsi" w:hAnsiTheme="majorHAnsi" w:cstheme="majorHAnsi"/>
          <w:bCs/>
          <w:color w:val="000000"/>
          <w:sz w:val="28"/>
          <w:szCs w:val="28"/>
        </w:rPr>
        <w:t>Điều 17</w:t>
      </w:r>
      <w:r w:rsidRPr="006F0894">
        <w:rPr>
          <w:rFonts w:asciiTheme="majorHAnsi" w:hAnsiTheme="majorHAnsi" w:cstheme="majorHAnsi"/>
          <w:bCs/>
          <w:color w:val="000000"/>
          <w:sz w:val="28"/>
          <w:szCs w:val="28"/>
          <w:lang w:val="nl-NL"/>
        </w:rPr>
        <w:t xml:space="preserve"> </w:t>
      </w:r>
      <w:r w:rsidRPr="006F0894">
        <w:rPr>
          <w:rFonts w:asciiTheme="majorHAnsi" w:hAnsiTheme="majorHAnsi" w:cstheme="majorHAnsi"/>
          <w:color w:val="000000"/>
          <w:sz w:val="28"/>
          <w:szCs w:val="28"/>
        </w:rPr>
        <w:t>Luật hôn nhân và gia đình quy định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nl-NL"/>
        </w:rPr>
        <w:t xml:space="preserve"> về b</w:t>
      </w:r>
      <w:r w:rsidRPr="006F0894">
        <w:rPr>
          <w:rFonts w:asciiTheme="majorHAnsi" w:hAnsiTheme="majorHAnsi" w:cstheme="majorHAnsi"/>
          <w:bCs/>
          <w:color w:val="000000"/>
          <w:sz w:val="28"/>
          <w:szCs w:val="28"/>
        </w:rPr>
        <w:t>ình đẳng về quyền, nghĩa vụ giữa vợ, chồng</w:t>
      </w:r>
      <w:bookmarkEnd w:id="7"/>
      <w:r w:rsidRPr="006F0894">
        <w:rPr>
          <w:rFonts w:asciiTheme="majorHAnsi" w:hAnsiTheme="majorHAnsi" w:cstheme="majorHAnsi"/>
          <w:bCs/>
          <w:color w:val="000000"/>
          <w:sz w:val="28"/>
          <w:szCs w:val="28"/>
          <w:lang w:val="nl-NL"/>
        </w:rPr>
        <w:t xml:space="preserve"> như sau:</w:t>
      </w:r>
    </w:p>
    <w:p w:rsidR="00AE5955" w:rsidRPr="006F0894" w:rsidRDefault="00AE595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Vợ, chồng bình đẳng với nhau, có quyền, nghĩa vụ ngang nhau về mọi mặt trong gia đình, trong việc thực hiện các quyền, nghĩa vụ của công dân được quy định trong Hiến pháp, Luật này và các luật khác có liên quan.</w:t>
      </w:r>
    </w:p>
    <w:p w:rsidR="00AE5955" w:rsidRPr="006F0894" w:rsidRDefault="00AE595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en-US"/>
        </w:rPr>
      </w:pPr>
      <w:bookmarkStart w:id="8" w:name="dieu_19"/>
      <w:r w:rsidRPr="006F0894">
        <w:rPr>
          <w:rFonts w:asciiTheme="majorHAnsi" w:hAnsiTheme="majorHAnsi" w:cstheme="majorHAnsi"/>
          <w:bCs/>
          <w:color w:val="000000"/>
          <w:sz w:val="28"/>
          <w:szCs w:val="28"/>
        </w:rPr>
        <w:t>Điều 19</w:t>
      </w:r>
      <w:r w:rsidRPr="006F0894">
        <w:rPr>
          <w:rFonts w:asciiTheme="majorHAnsi" w:hAnsiTheme="majorHAnsi" w:cstheme="majorHAnsi"/>
          <w:color w:val="000000"/>
          <w:sz w:val="28"/>
          <w:szCs w:val="28"/>
        </w:rPr>
        <w:t xml:space="preserve"> Luật hôn nhân và gia đình quy định</w:t>
      </w:r>
      <w:r w:rsidRPr="006F0894">
        <w:rPr>
          <w:rFonts w:asciiTheme="majorHAnsi" w:hAnsiTheme="majorHAnsi" w:cstheme="majorHAnsi"/>
          <w:bCs/>
          <w:color w:val="000000"/>
          <w:sz w:val="28"/>
          <w:szCs w:val="28"/>
        </w:rPr>
        <w:t xml:space="preserve"> </w:t>
      </w:r>
      <w:r w:rsidRPr="006F0894">
        <w:rPr>
          <w:rFonts w:asciiTheme="majorHAnsi" w:hAnsiTheme="majorHAnsi" w:cstheme="majorHAnsi"/>
          <w:bCs/>
          <w:color w:val="000000"/>
          <w:sz w:val="28"/>
          <w:szCs w:val="28"/>
          <w:lang w:val="nl-NL"/>
        </w:rPr>
        <w:t xml:space="preserve">về </w:t>
      </w:r>
      <w:r w:rsidRPr="006F0894">
        <w:rPr>
          <w:rFonts w:asciiTheme="majorHAnsi" w:hAnsiTheme="majorHAnsi" w:cstheme="majorHAnsi"/>
          <w:bCs/>
          <w:color w:val="000000"/>
          <w:sz w:val="28"/>
          <w:szCs w:val="28"/>
          <w:lang w:val="en-US"/>
        </w:rPr>
        <w:t>t</w:t>
      </w:r>
      <w:r w:rsidRPr="006F0894">
        <w:rPr>
          <w:rFonts w:asciiTheme="majorHAnsi" w:hAnsiTheme="majorHAnsi" w:cstheme="majorHAnsi"/>
          <w:bCs/>
          <w:color w:val="000000"/>
          <w:sz w:val="28"/>
          <w:szCs w:val="28"/>
        </w:rPr>
        <w:t>ình nghĩa vợ chồng</w:t>
      </w:r>
      <w:bookmarkEnd w:id="8"/>
      <w:r w:rsidRPr="006F0894">
        <w:rPr>
          <w:rFonts w:asciiTheme="majorHAnsi" w:hAnsiTheme="majorHAnsi" w:cstheme="majorHAnsi"/>
          <w:bCs/>
          <w:color w:val="000000"/>
          <w:sz w:val="28"/>
          <w:szCs w:val="28"/>
          <w:lang w:val="en-US"/>
        </w:rPr>
        <w:t xml:space="preserve"> như sau:</w:t>
      </w:r>
    </w:p>
    <w:p w:rsidR="00AE5955" w:rsidRPr="006F0894" w:rsidRDefault="00AE595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Vợ chồng có nghĩa vụ thương yêu, chung thủy, tôn trọng, quan tâm, chăm sóc, giúp đỡ nhau; cùng nhau chia sẻ, thực hiện các công việc trong gia đình.</w:t>
      </w:r>
    </w:p>
    <w:p w:rsidR="00AE5955" w:rsidRPr="006F0894" w:rsidRDefault="00AE595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lastRenderedPageBreak/>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rsidR="00195065" w:rsidRPr="006F0894" w:rsidRDefault="0019506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vi-VN"/>
        </w:rPr>
      </w:pPr>
      <w:bookmarkStart w:id="9" w:name="dieu_18"/>
      <w:r w:rsidRPr="006F0894">
        <w:rPr>
          <w:rFonts w:asciiTheme="majorHAnsi" w:hAnsiTheme="majorHAnsi" w:cstheme="majorHAnsi"/>
          <w:bCs/>
          <w:color w:val="000000"/>
          <w:sz w:val="28"/>
          <w:szCs w:val="28"/>
          <w:lang w:val="pt-BR"/>
        </w:rPr>
        <w:t>Điều 18 Luật Bình đẳng giới quy định về bình đẳng giới trong gia đình</w:t>
      </w:r>
      <w:bookmarkEnd w:id="9"/>
      <w:r w:rsidRPr="006F0894">
        <w:rPr>
          <w:rFonts w:asciiTheme="majorHAnsi" w:hAnsiTheme="majorHAnsi" w:cstheme="majorHAnsi"/>
          <w:bCs/>
          <w:color w:val="000000"/>
          <w:sz w:val="28"/>
          <w:szCs w:val="28"/>
          <w:lang w:val="pt-BR"/>
        </w:rPr>
        <w:t xml:space="preserve"> như sau:</w:t>
      </w:r>
    </w:p>
    <w:p w:rsidR="00195065" w:rsidRPr="006F0894" w:rsidRDefault="0019506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pt-BR"/>
        </w:rPr>
        <w:t>1. Vợ, chồng bình đẳng với nhau</w:t>
      </w:r>
      <w:r w:rsidRPr="006F0894">
        <w:rPr>
          <w:rFonts w:asciiTheme="majorHAnsi" w:hAnsiTheme="majorHAnsi" w:cstheme="majorHAnsi"/>
          <w:b/>
          <w:bCs/>
          <w:color w:val="000000"/>
          <w:sz w:val="28"/>
          <w:szCs w:val="28"/>
          <w:lang w:val="pt-BR"/>
        </w:rPr>
        <w:t> </w:t>
      </w:r>
      <w:r w:rsidRPr="006F0894">
        <w:rPr>
          <w:rFonts w:asciiTheme="majorHAnsi" w:hAnsiTheme="majorHAnsi" w:cstheme="majorHAnsi"/>
          <w:color w:val="000000"/>
          <w:sz w:val="28"/>
          <w:szCs w:val="28"/>
          <w:lang w:val="pt-BR"/>
        </w:rPr>
        <w:t>trong quan hệ dân sự và các quan hệ khác liên quan đến hôn nhân và gia đình.</w:t>
      </w:r>
    </w:p>
    <w:p w:rsidR="00195065" w:rsidRPr="006F0894" w:rsidRDefault="0019506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pt-BR"/>
        </w:rPr>
        <w:t>2. Vợ, chồng có quyền, nghĩa vụ ngang nhau trong sở hữu tài sản chung, bình đẳng trong sử dụng nguồn thu nhập chung của vợ chồng và quyết định các nguồn lực trong gia đình.</w:t>
      </w:r>
    </w:p>
    <w:p w:rsidR="00195065" w:rsidRPr="006F0894" w:rsidRDefault="0019506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pt-BR"/>
        </w:rPr>
        <w:t> 3. Vợ, chồng bình đẳng với nhau trong việc</w:t>
      </w:r>
      <w:r w:rsidRPr="006F0894">
        <w:rPr>
          <w:rFonts w:asciiTheme="majorHAnsi" w:hAnsiTheme="majorHAnsi" w:cstheme="majorHAnsi"/>
          <w:b/>
          <w:bCs/>
          <w:color w:val="000000"/>
          <w:sz w:val="28"/>
          <w:szCs w:val="28"/>
          <w:lang w:val="pt-BR"/>
        </w:rPr>
        <w:t> </w:t>
      </w:r>
      <w:r w:rsidRPr="006F0894">
        <w:rPr>
          <w:rFonts w:asciiTheme="majorHAnsi" w:hAnsiTheme="majorHAnsi" w:cstheme="majorHAnsi"/>
          <w:color w:val="000000"/>
          <w:sz w:val="28"/>
          <w:szCs w:val="28"/>
          <w:lang w:val="pt-BR"/>
        </w:rPr>
        <w:t>bàn bạc, quyết định lựa chọn và sử dụng biện pháp kế hoạch hoá gia đình phù hợp; sử dụng thời gian nghỉ chăm sóc con ốm theo quy định của pháp luật.</w:t>
      </w:r>
    </w:p>
    <w:p w:rsidR="00195065" w:rsidRPr="006F0894" w:rsidRDefault="00195065" w:rsidP="006F0894">
      <w:pPr>
        <w:pStyle w:val="NormalWeb"/>
        <w:shd w:val="clear" w:color="auto" w:fill="FFFFFF"/>
        <w:spacing w:before="0" w:beforeAutospacing="0" w:after="0" w:afterAutospacing="0" w:line="264" w:lineRule="auto"/>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pt-BR"/>
        </w:rPr>
        <w:t> </w:t>
      </w:r>
      <w:r w:rsidR="004C64C7" w:rsidRPr="006F0894">
        <w:rPr>
          <w:rFonts w:asciiTheme="majorHAnsi" w:hAnsiTheme="majorHAnsi" w:cstheme="majorHAnsi"/>
          <w:color w:val="000000"/>
          <w:sz w:val="28"/>
          <w:szCs w:val="28"/>
          <w:lang w:val="pt-BR"/>
        </w:rPr>
        <w:tab/>
      </w:r>
      <w:r w:rsidRPr="006F0894">
        <w:rPr>
          <w:rFonts w:asciiTheme="majorHAnsi" w:hAnsiTheme="majorHAnsi" w:cstheme="majorHAnsi"/>
          <w:color w:val="000000"/>
          <w:sz w:val="28"/>
          <w:szCs w:val="28"/>
          <w:lang w:val="pt-BR"/>
        </w:rPr>
        <w:t>4. Con trai, con gái được gia đình chăm sóc, giáo dục và tạo điều kiện như nhau để học tập, lao động, vui chơi, giải trí và phát triển.</w:t>
      </w:r>
    </w:p>
    <w:p w:rsidR="00195065" w:rsidRPr="006F0894" w:rsidRDefault="0019506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pt-BR"/>
        </w:rPr>
        <w:t> 5. Các thành viên nam, nữ trong gia đình có trách nhiệm chia sẻ công việc gia đình.</w:t>
      </w:r>
    </w:p>
    <w:p w:rsidR="002065C2" w:rsidRPr="006F0894" w:rsidRDefault="004C64C7" w:rsidP="006F0894">
      <w:pPr>
        <w:spacing w:after="0" w:line="264" w:lineRule="auto"/>
        <w:ind w:firstLine="567"/>
        <w:jc w:val="both"/>
        <w:rPr>
          <w:rFonts w:asciiTheme="majorHAnsi" w:hAnsiTheme="majorHAnsi" w:cstheme="majorHAnsi"/>
          <w:color w:val="000000"/>
          <w:sz w:val="28"/>
          <w:szCs w:val="28"/>
          <w:lang w:val="nl-NL"/>
        </w:rPr>
      </w:pPr>
      <w:r w:rsidRPr="006F0894">
        <w:rPr>
          <w:rFonts w:asciiTheme="majorHAnsi" w:hAnsiTheme="majorHAnsi" w:cstheme="majorHAnsi"/>
          <w:color w:val="000000"/>
          <w:sz w:val="28"/>
          <w:szCs w:val="28"/>
          <w:lang w:val="nl-NL"/>
        </w:rPr>
        <w:t xml:space="preserve">    Căn cứ quy định nêu trên, </w:t>
      </w:r>
      <w:r w:rsidR="002065C2" w:rsidRPr="006F0894" w:rsidDel="00A24FF9">
        <w:rPr>
          <w:rFonts w:asciiTheme="majorHAnsi" w:hAnsiTheme="majorHAnsi" w:cstheme="majorHAnsi"/>
          <w:color w:val="000000"/>
          <w:sz w:val="28"/>
          <w:szCs w:val="28"/>
          <w:lang w:val="nl-NL"/>
        </w:rPr>
        <w:t xml:space="preserve">anh </w:t>
      </w:r>
      <w:r w:rsidRPr="006F0894">
        <w:rPr>
          <w:rFonts w:asciiTheme="majorHAnsi" w:hAnsiTheme="majorHAnsi" w:cstheme="majorHAnsi"/>
          <w:color w:val="000000"/>
          <w:sz w:val="28"/>
          <w:szCs w:val="28"/>
          <w:lang w:val="nl-NL"/>
        </w:rPr>
        <w:t>Tiến</w:t>
      </w:r>
      <w:r w:rsidR="002065C2" w:rsidRPr="006F0894" w:rsidDel="00A24FF9">
        <w:rPr>
          <w:rFonts w:asciiTheme="majorHAnsi" w:hAnsiTheme="majorHAnsi" w:cstheme="majorHAnsi"/>
          <w:color w:val="000000"/>
          <w:sz w:val="28"/>
          <w:szCs w:val="28"/>
          <w:lang w:val="nl-NL"/>
        </w:rPr>
        <w:t xml:space="preserve"> và chị </w:t>
      </w:r>
      <w:r w:rsidRPr="006F0894">
        <w:rPr>
          <w:rFonts w:asciiTheme="majorHAnsi" w:hAnsiTheme="majorHAnsi" w:cstheme="majorHAnsi"/>
          <w:color w:val="000000"/>
          <w:sz w:val="28"/>
          <w:szCs w:val="28"/>
          <w:lang w:val="nl-NL"/>
        </w:rPr>
        <w:t>Lan</w:t>
      </w:r>
      <w:r w:rsidR="002065C2" w:rsidRPr="006F0894" w:rsidDel="00A24FF9">
        <w:rPr>
          <w:rFonts w:asciiTheme="majorHAnsi" w:hAnsiTheme="majorHAnsi" w:cstheme="majorHAnsi"/>
          <w:color w:val="000000"/>
          <w:sz w:val="28"/>
          <w:szCs w:val="28"/>
          <w:lang w:val="nl-NL"/>
        </w:rPr>
        <w:t xml:space="preserve"> đều bình đẳng với nhau trong mọi công việc kể cả trong gia đình và ngoài xã hội. Anh </w:t>
      </w:r>
      <w:r w:rsidRPr="006F0894">
        <w:rPr>
          <w:rFonts w:asciiTheme="majorHAnsi" w:hAnsiTheme="majorHAnsi" w:cstheme="majorHAnsi"/>
          <w:color w:val="000000"/>
          <w:sz w:val="28"/>
          <w:szCs w:val="28"/>
          <w:lang w:val="nl-NL"/>
        </w:rPr>
        <w:t>Tiến</w:t>
      </w:r>
      <w:r w:rsidR="002065C2" w:rsidRPr="006F0894" w:rsidDel="00A24FF9">
        <w:rPr>
          <w:rFonts w:asciiTheme="majorHAnsi" w:hAnsiTheme="majorHAnsi" w:cstheme="majorHAnsi"/>
          <w:color w:val="000000"/>
          <w:sz w:val="28"/>
          <w:szCs w:val="28"/>
          <w:lang w:val="nl-NL"/>
        </w:rPr>
        <w:t xml:space="preserve"> có trách nhiệm và nghĩa vụ giúp đỡ chị </w:t>
      </w:r>
      <w:r w:rsidRPr="006F0894">
        <w:rPr>
          <w:rFonts w:asciiTheme="majorHAnsi" w:hAnsiTheme="majorHAnsi" w:cstheme="majorHAnsi"/>
          <w:color w:val="000000"/>
          <w:sz w:val="28"/>
          <w:szCs w:val="28"/>
          <w:lang w:val="nl-NL"/>
        </w:rPr>
        <w:t>Lan</w:t>
      </w:r>
      <w:r w:rsidR="002065C2" w:rsidRPr="006F0894" w:rsidDel="00A24FF9">
        <w:rPr>
          <w:rFonts w:asciiTheme="majorHAnsi" w:hAnsiTheme="majorHAnsi" w:cstheme="majorHAnsi"/>
          <w:color w:val="000000"/>
          <w:sz w:val="28"/>
          <w:szCs w:val="28"/>
          <w:lang w:val="nl-NL"/>
        </w:rPr>
        <w:t xml:space="preserve"> trong công việc của</w:t>
      </w:r>
      <w:r w:rsidRPr="006F0894">
        <w:rPr>
          <w:rFonts w:asciiTheme="majorHAnsi" w:hAnsiTheme="majorHAnsi" w:cstheme="majorHAnsi"/>
          <w:color w:val="000000"/>
          <w:sz w:val="28"/>
          <w:szCs w:val="28"/>
          <w:lang w:val="nl-NL"/>
        </w:rPr>
        <w:t xml:space="preserve"> gia đình và chăm sóc con cái. </w:t>
      </w:r>
      <w:r w:rsidR="002065C2" w:rsidRPr="006F0894" w:rsidDel="00A24FF9">
        <w:rPr>
          <w:rFonts w:asciiTheme="majorHAnsi" w:hAnsiTheme="majorHAnsi" w:cstheme="majorHAnsi"/>
          <w:color w:val="000000"/>
          <w:sz w:val="28"/>
          <w:szCs w:val="28"/>
          <w:lang w:val="nl-NL"/>
        </w:rPr>
        <w:t xml:space="preserve">Còn về việc học tập của chị </w:t>
      </w:r>
      <w:r w:rsidRPr="006F0894">
        <w:rPr>
          <w:rFonts w:asciiTheme="majorHAnsi" w:hAnsiTheme="majorHAnsi" w:cstheme="majorHAnsi"/>
          <w:color w:val="000000"/>
          <w:sz w:val="28"/>
          <w:szCs w:val="28"/>
          <w:lang w:val="nl-NL"/>
        </w:rPr>
        <w:t>Lan</w:t>
      </w:r>
      <w:r w:rsidR="002065C2" w:rsidRPr="006F0894" w:rsidDel="00A24FF9">
        <w:rPr>
          <w:rFonts w:asciiTheme="majorHAnsi" w:hAnsiTheme="majorHAnsi" w:cstheme="majorHAnsi"/>
          <w:color w:val="000000"/>
          <w:sz w:val="28"/>
          <w:szCs w:val="28"/>
          <w:lang w:val="nl-NL"/>
        </w:rPr>
        <w:t xml:space="preserve">, anh </w:t>
      </w:r>
      <w:r w:rsidRPr="006F0894">
        <w:rPr>
          <w:rFonts w:asciiTheme="majorHAnsi" w:hAnsiTheme="majorHAnsi" w:cstheme="majorHAnsi"/>
          <w:color w:val="000000"/>
          <w:sz w:val="28"/>
          <w:szCs w:val="28"/>
          <w:lang w:val="nl-NL"/>
        </w:rPr>
        <w:t>Tiến</w:t>
      </w:r>
      <w:r w:rsidR="002065C2" w:rsidRPr="006F0894" w:rsidDel="00A24FF9">
        <w:rPr>
          <w:rFonts w:asciiTheme="majorHAnsi" w:hAnsiTheme="majorHAnsi" w:cstheme="majorHAnsi"/>
          <w:color w:val="000000"/>
          <w:sz w:val="28"/>
          <w:szCs w:val="28"/>
          <w:lang w:val="nl-NL"/>
        </w:rPr>
        <w:t xml:space="preserve"> có hành động như vậy là trái với quy định </w:t>
      </w:r>
      <w:r w:rsidRPr="006F0894">
        <w:rPr>
          <w:rFonts w:asciiTheme="majorHAnsi" w:hAnsiTheme="majorHAnsi" w:cstheme="majorHAnsi"/>
          <w:color w:val="000000"/>
          <w:sz w:val="28"/>
          <w:szCs w:val="28"/>
          <w:lang w:val="nl-NL"/>
        </w:rPr>
        <w:t xml:space="preserve">của pháp luật. </w:t>
      </w:r>
      <w:r w:rsidR="002065C2" w:rsidRPr="006F0894">
        <w:rPr>
          <w:rFonts w:asciiTheme="majorHAnsi" w:hAnsiTheme="majorHAnsi" w:cstheme="majorHAnsi"/>
          <w:color w:val="000000"/>
          <w:sz w:val="28"/>
          <w:szCs w:val="28"/>
          <w:lang w:val="nl-NL"/>
        </w:rPr>
        <w:t>A</w:t>
      </w:r>
      <w:r w:rsidR="002065C2" w:rsidRPr="006F0894" w:rsidDel="00A24FF9">
        <w:rPr>
          <w:rFonts w:asciiTheme="majorHAnsi" w:hAnsiTheme="majorHAnsi" w:cstheme="majorHAnsi"/>
          <w:color w:val="000000"/>
          <w:sz w:val="28"/>
          <w:szCs w:val="28"/>
          <w:lang w:val="nl-NL"/>
        </w:rPr>
        <w:t xml:space="preserve">nh </w:t>
      </w:r>
      <w:r w:rsidRPr="006F0894">
        <w:rPr>
          <w:rFonts w:asciiTheme="majorHAnsi" w:hAnsiTheme="majorHAnsi" w:cstheme="majorHAnsi"/>
          <w:color w:val="000000"/>
          <w:sz w:val="28"/>
          <w:szCs w:val="28"/>
          <w:lang w:val="nl-NL"/>
        </w:rPr>
        <w:t>Tiến</w:t>
      </w:r>
      <w:r w:rsidR="002065C2" w:rsidRPr="006F0894">
        <w:rPr>
          <w:rFonts w:asciiTheme="majorHAnsi" w:hAnsiTheme="majorHAnsi" w:cstheme="majorHAnsi"/>
          <w:color w:val="000000"/>
          <w:sz w:val="28"/>
          <w:szCs w:val="28"/>
          <w:lang w:val="nl-NL"/>
        </w:rPr>
        <w:t xml:space="preserve"> </w:t>
      </w:r>
      <w:r w:rsidR="002065C2" w:rsidRPr="006F0894" w:rsidDel="00A24FF9">
        <w:rPr>
          <w:rFonts w:asciiTheme="majorHAnsi" w:hAnsiTheme="majorHAnsi" w:cstheme="majorHAnsi"/>
          <w:color w:val="000000"/>
          <w:sz w:val="28"/>
          <w:szCs w:val="28"/>
          <w:lang w:val="nl-NL"/>
        </w:rPr>
        <w:t xml:space="preserve">có nghĩa vụ tạo điều kiện để vợ được đi học nâng cao trình độ, chứ không được ngăn cấm và gây áp lực cho chị </w:t>
      </w:r>
      <w:r w:rsidRPr="006F0894">
        <w:rPr>
          <w:rFonts w:asciiTheme="majorHAnsi" w:hAnsiTheme="majorHAnsi" w:cstheme="majorHAnsi"/>
          <w:color w:val="000000"/>
          <w:sz w:val="28"/>
          <w:szCs w:val="28"/>
          <w:lang w:val="nl-NL"/>
        </w:rPr>
        <w:t>Lan</w:t>
      </w:r>
      <w:r w:rsidR="002065C2" w:rsidRPr="006F0894" w:rsidDel="00A24FF9">
        <w:rPr>
          <w:rFonts w:asciiTheme="majorHAnsi" w:hAnsiTheme="majorHAnsi" w:cstheme="majorHAnsi"/>
          <w:color w:val="000000"/>
          <w:sz w:val="28"/>
          <w:szCs w:val="28"/>
          <w:lang w:val="nl-NL"/>
        </w:rPr>
        <w:t>.</w:t>
      </w:r>
    </w:p>
    <w:p w:rsidR="002065C2" w:rsidRPr="006F0894" w:rsidRDefault="00B776F8" w:rsidP="006F0894">
      <w:pPr>
        <w:pStyle w:val="NormalWeb"/>
        <w:shd w:val="clear" w:color="auto" w:fill="FFFFFF"/>
        <w:spacing w:before="0" w:beforeAutospacing="0" w:after="0" w:afterAutospacing="0" w:line="264" w:lineRule="auto"/>
        <w:ind w:firstLine="567"/>
        <w:jc w:val="both"/>
        <w:rPr>
          <w:rStyle w:val="Strong"/>
          <w:rFonts w:asciiTheme="majorHAnsi" w:eastAsia="Calibri" w:hAnsiTheme="majorHAnsi" w:cstheme="majorHAnsi"/>
          <w:color w:val="000000"/>
          <w:sz w:val="28"/>
          <w:szCs w:val="28"/>
        </w:rPr>
      </w:pPr>
      <w:r w:rsidRPr="006F0894">
        <w:rPr>
          <w:rFonts w:asciiTheme="majorHAnsi" w:hAnsiTheme="majorHAnsi" w:cstheme="majorHAnsi"/>
          <w:b/>
          <w:color w:val="000000"/>
          <w:sz w:val="28"/>
          <w:szCs w:val="28"/>
          <w:lang w:val="nl-NL"/>
        </w:rPr>
        <w:t>9</w:t>
      </w:r>
      <w:r w:rsidR="002065C2" w:rsidRPr="006F0894">
        <w:rPr>
          <w:rFonts w:asciiTheme="majorHAnsi" w:hAnsiTheme="majorHAnsi" w:cstheme="majorHAnsi"/>
          <w:b/>
          <w:color w:val="000000"/>
          <w:sz w:val="28"/>
          <w:szCs w:val="28"/>
        </w:rPr>
        <w:t xml:space="preserve">. </w:t>
      </w:r>
      <w:r w:rsidR="004C64C7" w:rsidRPr="006F0894">
        <w:rPr>
          <w:rFonts w:asciiTheme="majorHAnsi" w:hAnsiTheme="majorHAnsi" w:cstheme="majorHAnsi"/>
          <w:b/>
          <w:color w:val="000000"/>
          <w:sz w:val="28"/>
          <w:szCs w:val="28"/>
          <w:lang w:val="nl-NL"/>
        </w:rPr>
        <w:t xml:space="preserve">Trước khi </w:t>
      </w:r>
      <w:r w:rsidR="002065C2" w:rsidRPr="006F0894">
        <w:rPr>
          <w:rStyle w:val="Strong"/>
          <w:rFonts w:asciiTheme="majorHAnsi" w:eastAsia="Calibri" w:hAnsiTheme="majorHAnsi" w:cstheme="majorHAnsi"/>
          <w:color w:val="000000"/>
          <w:sz w:val="28"/>
          <w:szCs w:val="28"/>
        </w:rPr>
        <w:t xml:space="preserve">kết hôn </w:t>
      </w:r>
      <w:r w:rsidR="00561AC4" w:rsidRPr="006F0894">
        <w:rPr>
          <w:rStyle w:val="Strong"/>
          <w:rFonts w:asciiTheme="majorHAnsi" w:eastAsia="Calibri" w:hAnsiTheme="majorHAnsi" w:cstheme="majorHAnsi"/>
          <w:color w:val="000000"/>
          <w:sz w:val="28"/>
          <w:szCs w:val="28"/>
          <w:lang w:val="nl-NL"/>
        </w:rPr>
        <w:t>chị Cúc, Anh Bảo mua được một</w:t>
      </w:r>
      <w:r w:rsidR="002065C2" w:rsidRPr="006F0894">
        <w:rPr>
          <w:rStyle w:val="Strong"/>
          <w:rFonts w:asciiTheme="majorHAnsi" w:eastAsia="Calibri" w:hAnsiTheme="majorHAnsi" w:cstheme="majorHAnsi"/>
          <w:color w:val="000000"/>
          <w:sz w:val="28"/>
          <w:szCs w:val="28"/>
        </w:rPr>
        <w:t xml:space="preserve"> căn hộ </w:t>
      </w:r>
      <w:r w:rsidR="00561AC4" w:rsidRPr="006F0894">
        <w:rPr>
          <w:rStyle w:val="Strong"/>
          <w:rFonts w:asciiTheme="majorHAnsi" w:eastAsia="Calibri" w:hAnsiTheme="majorHAnsi" w:cstheme="majorHAnsi"/>
          <w:color w:val="000000"/>
          <w:sz w:val="28"/>
          <w:szCs w:val="28"/>
          <w:lang w:val="nl-NL"/>
        </w:rPr>
        <w:t>chung cư</w:t>
      </w:r>
      <w:r w:rsidR="002065C2" w:rsidRPr="006F0894">
        <w:rPr>
          <w:rStyle w:val="Strong"/>
          <w:rFonts w:asciiTheme="majorHAnsi" w:eastAsia="Calibri" w:hAnsiTheme="majorHAnsi" w:cstheme="majorHAnsi"/>
          <w:color w:val="000000"/>
          <w:sz w:val="28"/>
          <w:szCs w:val="28"/>
        </w:rPr>
        <w:t xml:space="preserve">. </w:t>
      </w:r>
      <w:r w:rsidR="00561AC4" w:rsidRPr="006F0894">
        <w:rPr>
          <w:rStyle w:val="Strong"/>
          <w:rFonts w:asciiTheme="majorHAnsi" w:eastAsia="Calibri" w:hAnsiTheme="majorHAnsi" w:cstheme="majorHAnsi"/>
          <w:color w:val="000000"/>
          <w:sz w:val="28"/>
          <w:szCs w:val="28"/>
          <w:lang w:val="en-US"/>
        </w:rPr>
        <w:t xml:space="preserve">Tuy nhiên, sau khi kết hôn với anh Bảo </w:t>
      </w:r>
      <w:r w:rsidR="002065C2" w:rsidRPr="006F0894">
        <w:rPr>
          <w:rStyle w:val="Strong"/>
          <w:rFonts w:asciiTheme="majorHAnsi" w:eastAsia="Calibri" w:hAnsiTheme="majorHAnsi" w:cstheme="majorHAnsi"/>
          <w:color w:val="000000"/>
          <w:sz w:val="28"/>
          <w:szCs w:val="28"/>
        </w:rPr>
        <w:t xml:space="preserve">để thuận </w:t>
      </w:r>
      <w:r w:rsidR="00561AC4" w:rsidRPr="006F0894">
        <w:rPr>
          <w:rStyle w:val="Strong"/>
          <w:rFonts w:asciiTheme="majorHAnsi" w:eastAsia="Calibri" w:hAnsiTheme="majorHAnsi" w:cstheme="majorHAnsi"/>
          <w:color w:val="000000"/>
          <w:sz w:val="28"/>
          <w:szCs w:val="28"/>
          <w:lang w:val="en-US"/>
        </w:rPr>
        <w:t>tiện</w:t>
      </w:r>
      <w:r w:rsidR="002065C2" w:rsidRPr="006F0894">
        <w:rPr>
          <w:rStyle w:val="Strong"/>
          <w:rFonts w:asciiTheme="majorHAnsi" w:eastAsia="Calibri" w:hAnsiTheme="majorHAnsi" w:cstheme="majorHAnsi"/>
          <w:color w:val="000000"/>
          <w:sz w:val="28"/>
          <w:szCs w:val="28"/>
        </w:rPr>
        <w:t xml:space="preserve"> cho việc đi làm, chăm sóc phụng dưỡng </w:t>
      </w:r>
      <w:r w:rsidR="00561AC4" w:rsidRPr="006F0894">
        <w:rPr>
          <w:rStyle w:val="Strong"/>
          <w:rFonts w:asciiTheme="majorHAnsi" w:eastAsia="Calibri" w:hAnsiTheme="majorHAnsi" w:cstheme="majorHAnsi"/>
          <w:color w:val="000000"/>
          <w:sz w:val="28"/>
          <w:szCs w:val="28"/>
          <w:lang w:val="en-US"/>
        </w:rPr>
        <w:t>bố</w:t>
      </w:r>
      <w:r w:rsidR="002065C2" w:rsidRPr="006F0894">
        <w:rPr>
          <w:rStyle w:val="Strong"/>
          <w:rFonts w:asciiTheme="majorHAnsi" w:eastAsia="Calibri" w:hAnsiTheme="majorHAnsi" w:cstheme="majorHAnsi"/>
          <w:color w:val="000000"/>
          <w:sz w:val="28"/>
          <w:szCs w:val="28"/>
        </w:rPr>
        <w:t xml:space="preserve"> mẹ, hai vợ chồng anh chị về sống cùng bố mẹ chồng. </w:t>
      </w:r>
      <w:r w:rsidR="00561AC4" w:rsidRPr="006F0894">
        <w:rPr>
          <w:rStyle w:val="Strong"/>
          <w:rFonts w:asciiTheme="majorHAnsi" w:eastAsia="Calibri" w:hAnsiTheme="majorHAnsi" w:cstheme="majorHAnsi"/>
          <w:color w:val="000000"/>
          <w:sz w:val="28"/>
          <w:szCs w:val="28"/>
          <w:lang w:val="en-US"/>
        </w:rPr>
        <w:t xml:space="preserve">Còn căn hộ chung cư thì cho </w:t>
      </w:r>
      <w:r w:rsidR="002065C2" w:rsidRPr="006F0894">
        <w:rPr>
          <w:rStyle w:val="Strong"/>
          <w:rFonts w:asciiTheme="majorHAnsi" w:eastAsia="Calibri" w:hAnsiTheme="majorHAnsi" w:cstheme="majorHAnsi"/>
          <w:color w:val="000000"/>
          <w:sz w:val="28"/>
          <w:szCs w:val="28"/>
        </w:rPr>
        <w:t xml:space="preserve">người </w:t>
      </w:r>
      <w:r w:rsidR="00561AC4" w:rsidRPr="006F0894">
        <w:rPr>
          <w:rStyle w:val="Strong"/>
          <w:rFonts w:asciiTheme="majorHAnsi" w:eastAsia="Calibri" w:hAnsiTheme="majorHAnsi" w:cstheme="majorHAnsi"/>
          <w:color w:val="000000"/>
          <w:sz w:val="28"/>
          <w:szCs w:val="28"/>
          <w:lang w:val="en-US"/>
        </w:rPr>
        <w:t xml:space="preserve">anh </w:t>
      </w:r>
      <w:r w:rsidR="002065C2" w:rsidRPr="006F0894">
        <w:rPr>
          <w:rStyle w:val="Strong"/>
          <w:rFonts w:asciiTheme="majorHAnsi" w:eastAsia="Calibri" w:hAnsiTheme="majorHAnsi" w:cstheme="majorHAnsi"/>
          <w:color w:val="000000"/>
          <w:sz w:val="28"/>
          <w:szCs w:val="28"/>
        </w:rPr>
        <w:t>họ thuê với giá 3 triệu đồng/tháng</w:t>
      </w:r>
      <w:r w:rsidR="00561AC4" w:rsidRPr="006F0894">
        <w:rPr>
          <w:rStyle w:val="Strong"/>
          <w:rFonts w:asciiTheme="majorHAnsi" w:eastAsia="Calibri" w:hAnsiTheme="majorHAnsi" w:cstheme="majorHAnsi"/>
          <w:color w:val="000000"/>
          <w:sz w:val="28"/>
          <w:szCs w:val="28"/>
          <w:lang w:val="en-US"/>
        </w:rPr>
        <w:t>. Gần đây, cần tiền kinh doanh</w:t>
      </w:r>
      <w:r w:rsidR="002065C2" w:rsidRPr="006F0894">
        <w:rPr>
          <w:rStyle w:val="Strong"/>
          <w:rFonts w:asciiTheme="majorHAnsi" w:eastAsia="Calibri" w:hAnsiTheme="majorHAnsi" w:cstheme="majorHAnsi"/>
          <w:color w:val="000000"/>
          <w:sz w:val="28"/>
          <w:szCs w:val="28"/>
        </w:rPr>
        <w:t xml:space="preserve"> anh </w:t>
      </w:r>
      <w:r w:rsidR="00561AC4" w:rsidRPr="006F0894">
        <w:rPr>
          <w:rStyle w:val="Strong"/>
          <w:rFonts w:asciiTheme="majorHAnsi" w:eastAsia="Calibri" w:hAnsiTheme="majorHAnsi" w:cstheme="majorHAnsi"/>
          <w:color w:val="000000"/>
          <w:sz w:val="28"/>
          <w:szCs w:val="28"/>
          <w:lang w:val="en-US"/>
        </w:rPr>
        <w:t>Bảo</w:t>
      </w:r>
      <w:r w:rsidR="002065C2" w:rsidRPr="006F0894">
        <w:rPr>
          <w:rStyle w:val="Strong"/>
          <w:rFonts w:asciiTheme="majorHAnsi" w:eastAsia="Calibri" w:hAnsiTheme="majorHAnsi" w:cstheme="majorHAnsi"/>
          <w:color w:val="000000"/>
          <w:sz w:val="28"/>
          <w:szCs w:val="28"/>
        </w:rPr>
        <w:t xml:space="preserve"> trao đổi với chị </w:t>
      </w:r>
      <w:r w:rsidR="00561AC4" w:rsidRPr="006F0894">
        <w:rPr>
          <w:rStyle w:val="Strong"/>
          <w:rFonts w:asciiTheme="majorHAnsi" w:eastAsia="Calibri" w:hAnsiTheme="majorHAnsi" w:cstheme="majorHAnsi"/>
          <w:color w:val="000000"/>
          <w:sz w:val="28"/>
          <w:szCs w:val="28"/>
          <w:lang w:val="en-US"/>
        </w:rPr>
        <w:t xml:space="preserve">Cúc </w:t>
      </w:r>
      <w:r w:rsidR="002065C2" w:rsidRPr="006F0894">
        <w:rPr>
          <w:rStyle w:val="Strong"/>
          <w:rFonts w:asciiTheme="majorHAnsi" w:eastAsia="Calibri" w:hAnsiTheme="majorHAnsi" w:cstheme="majorHAnsi"/>
          <w:color w:val="000000"/>
          <w:sz w:val="28"/>
          <w:szCs w:val="28"/>
        </w:rPr>
        <w:t xml:space="preserve">sẽ bán căn hộ </w:t>
      </w:r>
      <w:r w:rsidR="00561AC4" w:rsidRPr="006F0894">
        <w:rPr>
          <w:rStyle w:val="Strong"/>
          <w:rFonts w:asciiTheme="majorHAnsi" w:eastAsia="Calibri" w:hAnsiTheme="majorHAnsi" w:cstheme="majorHAnsi"/>
          <w:color w:val="000000"/>
          <w:sz w:val="28"/>
          <w:szCs w:val="28"/>
          <w:lang w:val="en-US"/>
        </w:rPr>
        <w:t>chung cư</w:t>
      </w:r>
      <w:r w:rsidR="002065C2" w:rsidRPr="006F0894">
        <w:rPr>
          <w:rStyle w:val="Strong"/>
          <w:rFonts w:asciiTheme="majorHAnsi" w:eastAsia="Calibri" w:hAnsiTheme="majorHAnsi" w:cstheme="majorHAnsi"/>
          <w:color w:val="000000"/>
          <w:sz w:val="28"/>
          <w:szCs w:val="28"/>
        </w:rPr>
        <w:t xml:space="preserve"> đó cho người </w:t>
      </w:r>
      <w:r w:rsidR="00561AC4" w:rsidRPr="006F0894">
        <w:rPr>
          <w:rStyle w:val="Strong"/>
          <w:rFonts w:asciiTheme="majorHAnsi" w:eastAsia="Calibri" w:hAnsiTheme="majorHAnsi" w:cstheme="majorHAnsi"/>
          <w:color w:val="000000"/>
          <w:sz w:val="28"/>
          <w:szCs w:val="28"/>
          <w:lang w:val="en-US"/>
        </w:rPr>
        <w:t>anh</w:t>
      </w:r>
      <w:r w:rsidR="002065C2" w:rsidRPr="006F0894">
        <w:rPr>
          <w:rStyle w:val="Strong"/>
          <w:rFonts w:asciiTheme="majorHAnsi" w:eastAsia="Calibri" w:hAnsiTheme="majorHAnsi" w:cstheme="majorHAnsi"/>
          <w:color w:val="000000"/>
          <w:sz w:val="28"/>
          <w:szCs w:val="28"/>
        </w:rPr>
        <w:t xml:space="preserve"> họ với giá </w:t>
      </w:r>
      <w:r w:rsidR="00561AC4" w:rsidRPr="006F0894">
        <w:rPr>
          <w:rStyle w:val="Strong"/>
          <w:rFonts w:asciiTheme="majorHAnsi" w:eastAsia="Calibri" w:hAnsiTheme="majorHAnsi" w:cstheme="majorHAnsi"/>
          <w:color w:val="000000"/>
          <w:sz w:val="28"/>
          <w:szCs w:val="28"/>
          <w:lang w:val="en-US"/>
        </w:rPr>
        <w:t>900</w:t>
      </w:r>
      <w:r w:rsidR="002065C2" w:rsidRPr="006F0894">
        <w:rPr>
          <w:rStyle w:val="Strong"/>
          <w:rFonts w:asciiTheme="majorHAnsi" w:eastAsia="Calibri" w:hAnsiTheme="majorHAnsi" w:cstheme="majorHAnsi"/>
          <w:color w:val="000000"/>
          <w:sz w:val="28"/>
          <w:szCs w:val="28"/>
        </w:rPr>
        <w:t xml:space="preserve"> triệu đồng. Thấy chồng bán nhà với giá rẻ hơn nhiều so với giá thị trường, chị </w:t>
      </w:r>
      <w:r w:rsidR="00561AC4" w:rsidRPr="006F0894">
        <w:rPr>
          <w:rStyle w:val="Strong"/>
          <w:rFonts w:asciiTheme="majorHAnsi" w:eastAsia="Calibri" w:hAnsiTheme="majorHAnsi" w:cstheme="majorHAnsi"/>
          <w:color w:val="000000"/>
          <w:sz w:val="28"/>
          <w:szCs w:val="28"/>
          <w:lang w:val="en-US"/>
        </w:rPr>
        <w:t>Cúc</w:t>
      </w:r>
      <w:r w:rsidR="002065C2" w:rsidRPr="006F0894">
        <w:rPr>
          <w:rStyle w:val="Strong"/>
          <w:rFonts w:asciiTheme="majorHAnsi" w:eastAsia="Calibri" w:hAnsiTheme="majorHAnsi" w:cstheme="majorHAnsi"/>
          <w:color w:val="000000"/>
          <w:sz w:val="28"/>
          <w:szCs w:val="28"/>
        </w:rPr>
        <w:t xml:space="preserve"> không đồng ý. </w:t>
      </w:r>
      <w:r w:rsidR="00561AC4" w:rsidRPr="006F0894">
        <w:rPr>
          <w:rStyle w:val="Strong"/>
          <w:rFonts w:asciiTheme="majorHAnsi" w:eastAsia="Calibri" w:hAnsiTheme="majorHAnsi" w:cstheme="majorHAnsi"/>
          <w:color w:val="000000"/>
          <w:sz w:val="28"/>
          <w:szCs w:val="28"/>
          <w:lang w:val="en-US"/>
        </w:rPr>
        <w:t>Hai vợ chồng xảy ra mâu thuẫn. Anh Bảo đã nhờ hòa giải viên là chị Dung hòa giải. Chị Dung áp dụng quy định nào của pháp luật để thực hiện hòa giải</w:t>
      </w:r>
      <w:r w:rsidR="002065C2" w:rsidRPr="006F0894">
        <w:rPr>
          <w:rStyle w:val="Strong"/>
          <w:rFonts w:asciiTheme="majorHAnsi" w:eastAsia="Calibri" w:hAnsiTheme="majorHAnsi" w:cstheme="majorHAnsi"/>
          <w:color w:val="000000"/>
          <w:sz w:val="28"/>
          <w:szCs w:val="28"/>
        </w:rPr>
        <w:t>?</w:t>
      </w:r>
    </w:p>
    <w:p w:rsidR="002065C2" w:rsidRPr="006F0894" w:rsidRDefault="002065C2" w:rsidP="006F0894">
      <w:pPr>
        <w:pStyle w:val="NormalWeb"/>
        <w:shd w:val="clear" w:color="auto" w:fill="FFFFFF"/>
        <w:spacing w:before="0" w:beforeAutospacing="0" w:after="0" w:afterAutospacing="0" w:line="264" w:lineRule="auto"/>
        <w:ind w:firstLine="567"/>
        <w:jc w:val="both"/>
        <w:rPr>
          <w:rFonts w:asciiTheme="majorHAnsi" w:hAnsiTheme="majorHAnsi" w:cstheme="majorHAnsi"/>
          <w:b/>
          <w:color w:val="000000"/>
          <w:sz w:val="28"/>
          <w:szCs w:val="28"/>
        </w:rPr>
      </w:pPr>
      <w:r w:rsidRPr="006F0894">
        <w:rPr>
          <w:rFonts w:asciiTheme="majorHAnsi" w:hAnsiTheme="majorHAnsi" w:cstheme="majorHAnsi"/>
          <w:b/>
          <w:color w:val="000000"/>
          <w:sz w:val="28"/>
          <w:szCs w:val="28"/>
        </w:rPr>
        <w:t>Trả lời:</w:t>
      </w:r>
    </w:p>
    <w:p w:rsidR="00561AC4" w:rsidRPr="006F0894" w:rsidRDefault="00561A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en-US"/>
        </w:rPr>
      </w:pPr>
      <w:bookmarkStart w:id="10" w:name="dieu_43"/>
      <w:r w:rsidRPr="006F0894">
        <w:rPr>
          <w:rFonts w:asciiTheme="majorHAnsi" w:hAnsiTheme="majorHAnsi" w:cstheme="majorHAnsi"/>
          <w:bCs/>
          <w:color w:val="000000"/>
          <w:sz w:val="28"/>
          <w:szCs w:val="28"/>
        </w:rPr>
        <w:t xml:space="preserve">Điều </w:t>
      </w:r>
      <w:r w:rsidRPr="006F0894">
        <w:rPr>
          <w:rFonts w:asciiTheme="majorHAnsi" w:hAnsiTheme="majorHAnsi" w:cstheme="majorHAnsi"/>
          <w:bCs/>
          <w:color w:val="000000"/>
          <w:sz w:val="28"/>
          <w:szCs w:val="28"/>
          <w:lang w:val="en-US"/>
        </w:rPr>
        <w:t>43</w:t>
      </w:r>
      <w:r w:rsidRPr="006F0894">
        <w:rPr>
          <w:rFonts w:asciiTheme="majorHAnsi" w:hAnsiTheme="majorHAnsi" w:cstheme="majorHAnsi"/>
          <w:bCs/>
          <w:color w:val="000000"/>
          <w:sz w:val="28"/>
          <w:szCs w:val="28"/>
          <w:lang w:val="nl-NL"/>
        </w:rPr>
        <w:t xml:space="preserve"> </w:t>
      </w:r>
      <w:r w:rsidRPr="006F0894">
        <w:rPr>
          <w:rFonts w:asciiTheme="majorHAnsi" w:hAnsiTheme="majorHAnsi" w:cstheme="majorHAnsi"/>
          <w:color w:val="000000"/>
          <w:sz w:val="28"/>
          <w:szCs w:val="28"/>
        </w:rPr>
        <w:t>Luật hôn nhân và gia đình quy định</w:t>
      </w:r>
      <w:bookmarkEnd w:id="10"/>
      <w:r w:rsidRPr="006F0894">
        <w:rPr>
          <w:rFonts w:asciiTheme="majorHAnsi" w:hAnsiTheme="majorHAnsi" w:cstheme="majorHAnsi"/>
          <w:bCs/>
          <w:color w:val="000000"/>
          <w:sz w:val="28"/>
          <w:szCs w:val="28"/>
        </w:rPr>
        <w:t xml:space="preserve"> về tài sản riêng của vợ, chồng như sau:</w:t>
      </w:r>
    </w:p>
    <w:p w:rsidR="00561AC4" w:rsidRPr="006F0894" w:rsidRDefault="00561A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 xml:space="preserve">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w:t>
      </w:r>
      <w:r w:rsidR="009B3A75" w:rsidRPr="006F0894">
        <w:rPr>
          <w:rFonts w:asciiTheme="majorHAnsi" w:hAnsiTheme="majorHAnsi" w:cstheme="majorHAnsi"/>
          <w:color w:val="000000"/>
          <w:sz w:val="28"/>
          <w:szCs w:val="28"/>
        </w:rPr>
        <w:t>Luật hôn nhân và gia đình</w:t>
      </w:r>
      <w:r w:rsidRPr="006F0894">
        <w:rPr>
          <w:rFonts w:asciiTheme="majorHAnsi" w:hAnsiTheme="majorHAnsi" w:cstheme="majorHAnsi"/>
          <w:color w:val="000000"/>
          <w:sz w:val="28"/>
          <w:szCs w:val="28"/>
        </w:rPr>
        <w:t>; tài sản phục vụ nhu cầu thiết yếu của vợ, chồng và tài sản khác mà theo quy định của pháp luật thuộc sở hữu riêng của vợ, chồng.</w:t>
      </w:r>
    </w:p>
    <w:p w:rsidR="00561AC4" w:rsidRPr="006F0894" w:rsidRDefault="00561A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lastRenderedPageBreak/>
        <w:t xml:space="preserve">2. Tài sản được hình thành từ tài sản riêng của vợ, chồng cũng là tài sản riêng của vợ, chồng. Hoa lợi, lợi tức phát sinh từ tài sản riêng trong thời kỳ hôn nhân được thực hiện theo quy định tại khoản 1 Điều 33 và khoản 1 Điều 40 của </w:t>
      </w:r>
      <w:r w:rsidR="009B3A75" w:rsidRPr="006F0894">
        <w:rPr>
          <w:rFonts w:asciiTheme="majorHAnsi" w:hAnsiTheme="majorHAnsi" w:cstheme="majorHAnsi"/>
          <w:color w:val="000000"/>
          <w:sz w:val="28"/>
          <w:szCs w:val="28"/>
        </w:rPr>
        <w:t>Luật hôn nhân và gia đình</w:t>
      </w:r>
      <w:r w:rsidRPr="006F0894">
        <w:rPr>
          <w:rFonts w:asciiTheme="majorHAnsi" w:hAnsiTheme="majorHAnsi" w:cstheme="majorHAnsi"/>
          <w:color w:val="000000"/>
          <w:sz w:val="28"/>
          <w:szCs w:val="28"/>
        </w:rPr>
        <w:t>.</w:t>
      </w:r>
    </w:p>
    <w:p w:rsidR="002065C2" w:rsidRPr="006F0894" w:rsidRDefault="009B3A75"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en-US"/>
        </w:rPr>
        <w:t>Như vậy, căn cứ quy định nêu trên,</w:t>
      </w:r>
      <w:r w:rsidRPr="006F0894">
        <w:rPr>
          <w:rFonts w:asciiTheme="majorHAnsi" w:hAnsiTheme="majorHAnsi" w:cstheme="majorHAnsi"/>
          <w:b/>
          <w:color w:val="000000"/>
          <w:sz w:val="28"/>
          <w:szCs w:val="28"/>
          <w:lang w:val="en-US"/>
        </w:rPr>
        <w:t xml:space="preserve"> </w:t>
      </w:r>
      <w:r w:rsidR="002065C2" w:rsidRPr="006F0894">
        <w:rPr>
          <w:rFonts w:asciiTheme="majorHAnsi" w:hAnsiTheme="majorHAnsi" w:cstheme="majorHAnsi"/>
          <w:color w:val="000000"/>
          <w:sz w:val="28"/>
          <w:szCs w:val="28"/>
        </w:rPr>
        <w:t xml:space="preserve">Anh </w:t>
      </w:r>
      <w:r w:rsidRPr="006F0894">
        <w:rPr>
          <w:rFonts w:asciiTheme="majorHAnsi" w:hAnsiTheme="majorHAnsi" w:cstheme="majorHAnsi"/>
          <w:color w:val="000000"/>
          <w:sz w:val="28"/>
          <w:szCs w:val="28"/>
          <w:lang w:val="en-US"/>
        </w:rPr>
        <w:t>Bảo</w:t>
      </w:r>
      <w:r w:rsidRPr="006F0894">
        <w:rPr>
          <w:rFonts w:asciiTheme="majorHAnsi" w:hAnsiTheme="majorHAnsi" w:cstheme="majorHAnsi"/>
          <w:color w:val="000000"/>
          <w:sz w:val="28"/>
          <w:szCs w:val="28"/>
        </w:rPr>
        <w:t xml:space="preserve"> có thể bán căn hộ chung cư </w:t>
      </w:r>
      <w:r w:rsidR="002065C2" w:rsidRPr="006F0894">
        <w:rPr>
          <w:rFonts w:asciiTheme="majorHAnsi" w:hAnsiTheme="majorHAnsi" w:cstheme="majorHAnsi"/>
          <w:color w:val="000000"/>
          <w:sz w:val="28"/>
          <w:szCs w:val="28"/>
        </w:rPr>
        <w:t xml:space="preserve">khi không có sự đồng ý của vợ, vì căn nhà này là tài sản riêng được anh </w:t>
      </w:r>
      <w:r w:rsidRPr="006F0894">
        <w:rPr>
          <w:rFonts w:asciiTheme="majorHAnsi" w:hAnsiTheme="majorHAnsi" w:cstheme="majorHAnsi"/>
          <w:color w:val="000000"/>
          <w:sz w:val="28"/>
          <w:szCs w:val="28"/>
          <w:lang w:val="en-US"/>
        </w:rPr>
        <w:t>Bảo</w:t>
      </w:r>
      <w:r w:rsidR="002065C2" w:rsidRPr="006F0894">
        <w:rPr>
          <w:rFonts w:asciiTheme="majorHAnsi" w:hAnsiTheme="majorHAnsi" w:cstheme="majorHAnsi"/>
          <w:color w:val="000000"/>
          <w:sz w:val="28"/>
          <w:szCs w:val="28"/>
        </w:rPr>
        <w:t xml:space="preserve"> tạo lập trước khi kết hôn và sau khi kết hôn, anh </w:t>
      </w:r>
      <w:r w:rsidRPr="006F0894">
        <w:rPr>
          <w:rFonts w:asciiTheme="majorHAnsi" w:hAnsiTheme="majorHAnsi" w:cstheme="majorHAnsi"/>
          <w:color w:val="000000"/>
          <w:sz w:val="28"/>
          <w:szCs w:val="28"/>
          <w:lang w:val="en-US"/>
        </w:rPr>
        <w:t xml:space="preserve">Bảo </w:t>
      </w:r>
      <w:r w:rsidR="002065C2" w:rsidRPr="006F0894">
        <w:rPr>
          <w:rFonts w:asciiTheme="majorHAnsi" w:hAnsiTheme="majorHAnsi" w:cstheme="majorHAnsi"/>
          <w:color w:val="000000"/>
          <w:sz w:val="28"/>
          <w:szCs w:val="28"/>
        </w:rPr>
        <w:t>cũng không có thỏa thuận nhập vào tài sản chung của vợ chồn</w:t>
      </w:r>
      <w:r w:rsidR="002065C2" w:rsidRPr="006F0894">
        <w:rPr>
          <w:rStyle w:val="Strong"/>
          <w:rFonts w:asciiTheme="majorHAnsi" w:eastAsia="Calibri" w:hAnsiTheme="majorHAnsi" w:cstheme="majorHAnsi"/>
          <w:b w:val="0"/>
          <w:color w:val="000000"/>
          <w:sz w:val="28"/>
          <w:szCs w:val="28"/>
        </w:rPr>
        <w:t xml:space="preserve">g. </w:t>
      </w:r>
    </w:p>
    <w:p w:rsidR="002065C2" w:rsidRPr="006F0894" w:rsidRDefault="00B776F8" w:rsidP="006F0894">
      <w:pPr>
        <w:tabs>
          <w:tab w:val="left" w:pos="720"/>
        </w:tabs>
        <w:spacing w:after="0" w:line="264" w:lineRule="auto"/>
        <w:ind w:firstLine="567"/>
        <w:jc w:val="both"/>
        <w:rPr>
          <w:rFonts w:asciiTheme="majorHAnsi" w:eastAsia="SimSun" w:hAnsiTheme="majorHAnsi" w:cstheme="majorHAnsi"/>
          <w:b/>
          <w:color w:val="000000"/>
          <w:sz w:val="28"/>
          <w:szCs w:val="28"/>
          <w:lang w:val="it-IT"/>
        </w:rPr>
      </w:pPr>
      <w:r w:rsidRPr="006F0894">
        <w:rPr>
          <w:rFonts w:asciiTheme="majorHAnsi" w:hAnsiTheme="majorHAnsi" w:cstheme="majorHAnsi"/>
          <w:b/>
          <w:color w:val="000000"/>
          <w:sz w:val="28"/>
          <w:szCs w:val="28"/>
          <w:lang w:val="it-IT"/>
        </w:rPr>
        <w:t>10</w:t>
      </w:r>
      <w:r w:rsidR="002065C2" w:rsidRPr="006F0894">
        <w:rPr>
          <w:rFonts w:asciiTheme="majorHAnsi" w:hAnsiTheme="majorHAnsi" w:cstheme="majorHAnsi"/>
          <w:b/>
          <w:color w:val="000000"/>
          <w:sz w:val="28"/>
          <w:szCs w:val="28"/>
          <w:lang w:val="it-IT"/>
        </w:rPr>
        <w:t xml:space="preserve">. </w:t>
      </w:r>
      <w:r w:rsidR="00DD68D3" w:rsidRPr="006F0894">
        <w:rPr>
          <w:rFonts w:asciiTheme="majorHAnsi" w:hAnsiTheme="majorHAnsi" w:cstheme="majorHAnsi"/>
          <w:b/>
          <w:color w:val="000000"/>
          <w:sz w:val="28"/>
          <w:szCs w:val="28"/>
          <w:lang w:val="it-IT"/>
        </w:rPr>
        <w:t xml:space="preserve">Anh Đức và chị Đào kết hôn được 7 năm và sinh đôi được 2 con trai. Do anh Đức kiếm được nhiều tiền nên đã đề nghị chị Đào </w:t>
      </w:r>
      <w:r w:rsidR="00DD68D3" w:rsidRPr="006F0894">
        <w:rPr>
          <w:rFonts w:asciiTheme="majorHAnsi" w:eastAsia="SimSun" w:hAnsiTheme="majorHAnsi" w:cstheme="majorHAnsi"/>
          <w:b/>
          <w:color w:val="000000"/>
          <w:sz w:val="28"/>
          <w:szCs w:val="28"/>
          <w:lang w:val="it-IT"/>
        </w:rPr>
        <w:t xml:space="preserve">nghỉ việc ở nhà </w:t>
      </w:r>
      <w:r w:rsidR="002065C2" w:rsidRPr="006F0894">
        <w:rPr>
          <w:rFonts w:asciiTheme="majorHAnsi" w:eastAsia="SimSun" w:hAnsiTheme="majorHAnsi" w:cstheme="majorHAnsi"/>
          <w:b/>
          <w:color w:val="000000"/>
          <w:sz w:val="28"/>
          <w:szCs w:val="28"/>
          <w:lang w:val="it-IT"/>
        </w:rPr>
        <w:t>chăm sóc con nhỏ</w:t>
      </w:r>
      <w:r w:rsidR="00DD68D3" w:rsidRPr="006F0894">
        <w:rPr>
          <w:rFonts w:asciiTheme="majorHAnsi" w:eastAsia="SimSun" w:hAnsiTheme="majorHAnsi" w:cstheme="majorHAnsi"/>
          <w:b/>
          <w:color w:val="000000"/>
          <w:sz w:val="28"/>
          <w:szCs w:val="28"/>
          <w:lang w:val="it-IT"/>
        </w:rPr>
        <w:t xml:space="preserve"> và</w:t>
      </w:r>
      <w:r w:rsidR="002065C2" w:rsidRPr="006F0894">
        <w:rPr>
          <w:rFonts w:asciiTheme="majorHAnsi" w:eastAsia="SimSun" w:hAnsiTheme="majorHAnsi" w:cstheme="majorHAnsi"/>
          <w:b/>
          <w:color w:val="000000"/>
          <w:sz w:val="28"/>
          <w:szCs w:val="28"/>
          <w:lang w:val="it-IT"/>
        </w:rPr>
        <w:t xml:space="preserve"> bố mẹ chồng </w:t>
      </w:r>
      <w:r w:rsidR="00DD68D3" w:rsidRPr="006F0894">
        <w:rPr>
          <w:rFonts w:asciiTheme="majorHAnsi" w:eastAsia="SimSun" w:hAnsiTheme="majorHAnsi" w:cstheme="majorHAnsi"/>
          <w:b/>
          <w:color w:val="000000"/>
          <w:sz w:val="28"/>
          <w:szCs w:val="28"/>
          <w:lang w:val="it-IT"/>
        </w:rPr>
        <w:t>già</w:t>
      </w:r>
      <w:r w:rsidR="002065C2" w:rsidRPr="006F0894">
        <w:rPr>
          <w:rFonts w:asciiTheme="majorHAnsi" w:eastAsia="SimSun" w:hAnsiTheme="majorHAnsi" w:cstheme="majorHAnsi"/>
          <w:b/>
          <w:color w:val="000000"/>
          <w:sz w:val="28"/>
          <w:szCs w:val="28"/>
          <w:lang w:val="it-IT"/>
        </w:rPr>
        <w:t xml:space="preserve"> yếu. Muốn chồng yên tâm công tác, </w:t>
      </w:r>
      <w:r w:rsidR="00DD68D3" w:rsidRPr="006F0894">
        <w:rPr>
          <w:rFonts w:asciiTheme="majorHAnsi" w:eastAsia="SimSun" w:hAnsiTheme="majorHAnsi" w:cstheme="majorHAnsi"/>
          <w:b/>
          <w:color w:val="000000"/>
          <w:sz w:val="28"/>
          <w:szCs w:val="28"/>
          <w:lang w:val="it-IT"/>
        </w:rPr>
        <w:t xml:space="preserve">chị Đào </w:t>
      </w:r>
      <w:r w:rsidR="002065C2" w:rsidRPr="006F0894">
        <w:rPr>
          <w:rFonts w:asciiTheme="majorHAnsi" w:eastAsia="SimSun" w:hAnsiTheme="majorHAnsi" w:cstheme="majorHAnsi"/>
          <w:b/>
          <w:color w:val="000000"/>
          <w:sz w:val="28"/>
          <w:szCs w:val="28"/>
          <w:lang w:val="it-IT"/>
        </w:rPr>
        <w:t xml:space="preserve">đã chấp nhận bỏ việc cơ quan ở nhà lo việc gia đình. Mẹ chồng </w:t>
      </w:r>
      <w:r w:rsidR="00BE60C4" w:rsidRPr="006F0894">
        <w:rPr>
          <w:rFonts w:asciiTheme="majorHAnsi" w:eastAsia="SimSun" w:hAnsiTheme="majorHAnsi" w:cstheme="majorHAnsi"/>
          <w:b/>
          <w:color w:val="000000"/>
          <w:sz w:val="28"/>
          <w:szCs w:val="28"/>
          <w:lang w:val="it-IT"/>
        </w:rPr>
        <w:t>chị Đào</w:t>
      </w:r>
      <w:r w:rsidR="002065C2" w:rsidRPr="006F0894">
        <w:rPr>
          <w:rFonts w:asciiTheme="majorHAnsi" w:eastAsia="SimSun" w:hAnsiTheme="majorHAnsi" w:cstheme="majorHAnsi"/>
          <w:b/>
          <w:color w:val="000000"/>
          <w:sz w:val="28"/>
          <w:szCs w:val="28"/>
          <w:lang w:val="it-IT"/>
        </w:rPr>
        <w:t xml:space="preserve"> lại cho rằng </w:t>
      </w:r>
      <w:r w:rsidR="00BE60C4" w:rsidRPr="006F0894">
        <w:rPr>
          <w:rFonts w:asciiTheme="majorHAnsi" w:eastAsia="SimSun" w:hAnsiTheme="majorHAnsi" w:cstheme="majorHAnsi"/>
          <w:b/>
          <w:color w:val="000000"/>
          <w:sz w:val="28"/>
          <w:szCs w:val="28"/>
          <w:lang w:val="it-IT"/>
        </w:rPr>
        <w:t>Chị Đào</w:t>
      </w:r>
      <w:r w:rsidR="002065C2" w:rsidRPr="006F0894">
        <w:rPr>
          <w:rFonts w:asciiTheme="majorHAnsi" w:eastAsia="SimSun" w:hAnsiTheme="majorHAnsi" w:cstheme="majorHAnsi"/>
          <w:b/>
          <w:color w:val="000000"/>
          <w:sz w:val="28"/>
          <w:szCs w:val="28"/>
          <w:lang w:val="it-IT"/>
        </w:rPr>
        <w:t xml:space="preserve"> ăn bám chồng. Bà nói với mọi người</w:t>
      </w:r>
      <w:r w:rsidR="00BE60C4" w:rsidRPr="006F0894">
        <w:rPr>
          <w:rFonts w:asciiTheme="majorHAnsi" w:eastAsia="SimSun" w:hAnsiTheme="majorHAnsi" w:cstheme="majorHAnsi"/>
          <w:b/>
          <w:color w:val="000000"/>
          <w:sz w:val="28"/>
          <w:szCs w:val="28"/>
          <w:lang w:val="it-IT"/>
        </w:rPr>
        <w:t xml:space="preserve"> tất cả t</w:t>
      </w:r>
      <w:r w:rsidR="002065C2" w:rsidRPr="006F0894">
        <w:rPr>
          <w:rFonts w:asciiTheme="majorHAnsi" w:eastAsia="SimSun" w:hAnsiTheme="majorHAnsi" w:cstheme="majorHAnsi"/>
          <w:b/>
          <w:color w:val="000000"/>
          <w:sz w:val="28"/>
          <w:szCs w:val="28"/>
          <w:lang w:val="it-IT"/>
        </w:rPr>
        <w:t xml:space="preserve">ài sản trong nhà </w:t>
      </w:r>
      <w:r w:rsidR="00BE60C4" w:rsidRPr="006F0894">
        <w:rPr>
          <w:rFonts w:asciiTheme="majorHAnsi" w:eastAsia="SimSun" w:hAnsiTheme="majorHAnsi" w:cstheme="majorHAnsi"/>
          <w:b/>
          <w:color w:val="000000"/>
          <w:sz w:val="28"/>
          <w:szCs w:val="28"/>
          <w:lang w:val="it-IT"/>
        </w:rPr>
        <w:t>là của anh Đức</w:t>
      </w:r>
      <w:r w:rsidR="002065C2" w:rsidRPr="006F0894">
        <w:rPr>
          <w:rFonts w:asciiTheme="majorHAnsi" w:eastAsia="SimSun" w:hAnsiTheme="majorHAnsi" w:cstheme="majorHAnsi"/>
          <w:b/>
          <w:color w:val="000000"/>
          <w:sz w:val="28"/>
          <w:szCs w:val="28"/>
          <w:lang w:val="it-IT"/>
        </w:rPr>
        <w:t xml:space="preserve">, chứ </w:t>
      </w:r>
      <w:r w:rsidR="00BE60C4" w:rsidRPr="006F0894">
        <w:rPr>
          <w:rFonts w:asciiTheme="majorHAnsi" w:eastAsia="SimSun" w:hAnsiTheme="majorHAnsi" w:cstheme="majorHAnsi"/>
          <w:b/>
          <w:color w:val="000000"/>
          <w:sz w:val="28"/>
          <w:szCs w:val="28"/>
          <w:lang w:val="it-IT"/>
        </w:rPr>
        <w:t>chị Đào chỉ ở nhà làm nội trợ thì mua sắm được gì. Hàng xóm cứ người</w:t>
      </w:r>
      <w:r w:rsidR="002065C2" w:rsidRPr="006F0894">
        <w:rPr>
          <w:rFonts w:asciiTheme="majorHAnsi" w:eastAsia="SimSun" w:hAnsiTheme="majorHAnsi" w:cstheme="majorHAnsi"/>
          <w:b/>
          <w:color w:val="000000"/>
          <w:sz w:val="28"/>
          <w:szCs w:val="28"/>
          <w:lang w:val="it-IT"/>
        </w:rPr>
        <w:t xml:space="preserve"> nói đi người nói lại</w:t>
      </w:r>
      <w:r w:rsidR="00BE60C4" w:rsidRPr="006F0894">
        <w:rPr>
          <w:rFonts w:asciiTheme="majorHAnsi" w:eastAsia="SimSun" w:hAnsiTheme="majorHAnsi" w:cstheme="majorHAnsi"/>
          <w:b/>
          <w:color w:val="000000"/>
          <w:sz w:val="28"/>
          <w:szCs w:val="28"/>
          <w:lang w:val="it-IT"/>
        </w:rPr>
        <w:t xml:space="preserve"> làm chị thấy khó chịu</w:t>
      </w:r>
      <w:r w:rsidR="002065C2" w:rsidRPr="006F0894">
        <w:rPr>
          <w:rFonts w:asciiTheme="majorHAnsi" w:eastAsia="SimSun" w:hAnsiTheme="majorHAnsi" w:cstheme="majorHAnsi"/>
          <w:b/>
          <w:color w:val="000000"/>
          <w:sz w:val="28"/>
          <w:szCs w:val="28"/>
          <w:lang w:val="it-IT"/>
        </w:rPr>
        <w:t>. Mâu thuẫn mẹ chồng nàng dâu âm thầm diễn ra.</w:t>
      </w:r>
      <w:r w:rsidR="00BE60C4" w:rsidRPr="006F0894">
        <w:rPr>
          <w:rFonts w:asciiTheme="majorHAnsi" w:eastAsia="SimSun" w:hAnsiTheme="majorHAnsi" w:cstheme="majorHAnsi"/>
          <w:b/>
          <w:color w:val="000000"/>
          <w:sz w:val="28"/>
          <w:szCs w:val="28"/>
          <w:lang w:val="it-IT"/>
        </w:rPr>
        <w:t xml:space="preserve"> Do đó, chị đã nhờ bà Liên là hòa giải viên hòa giải. Bà Liên áp dụng quy định nào của pháp luật để thực hiện hòa giải?</w:t>
      </w:r>
    </w:p>
    <w:p w:rsidR="00BE60C4" w:rsidRPr="006F0894" w:rsidRDefault="002065C2"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it-IT"/>
        </w:rPr>
      </w:pPr>
      <w:r w:rsidRPr="006F0894">
        <w:rPr>
          <w:rFonts w:asciiTheme="majorHAnsi" w:hAnsiTheme="majorHAnsi" w:cstheme="majorHAnsi"/>
          <w:color w:val="000000"/>
          <w:sz w:val="28"/>
          <w:szCs w:val="28"/>
          <w:lang w:val="it-IT"/>
        </w:rPr>
        <w:t xml:space="preserve">Điều </w:t>
      </w:r>
      <w:r w:rsidRPr="006F0894">
        <w:rPr>
          <w:rFonts w:asciiTheme="majorHAnsi" w:hAnsiTheme="majorHAnsi" w:cstheme="majorHAnsi"/>
          <w:bCs/>
          <w:color w:val="000000"/>
          <w:sz w:val="28"/>
          <w:szCs w:val="28"/>
          <w:lang w:val="it-IT"/>
        </w:rPr>
        <w:t xml:space="preserve">29 Luật hôn nhân và gia đình năm </w:t>
      </w:r>
      <w:bookmarkStart w:id="11" w:name="dieu_29"/>
      <w:r w:rsidR="00BE60C4" w:rsidRPr="006F0894">
        <w:rPr>
          <w:rFonts w:asciiTheme="majorHAnsi" w:hAnsiTheme="majorHAnsi" w:cstheme="majorHAnsi"/>
          <w:bCs/>
          <w:color w:val="000000"/>
          <w:sz w:val="28"/>
          <w:szCs w:val="28"/>
          <w:lang w:val="it-IT"/>
        </w:rPr>
        <w:t>quy định về n</w:t>
      </w:r>
      <w:r w:rsidR="00BE60C4" w:rsidRPr="006F0894">
        <w:rPr>
          <w:rFonts w:asciiTheme="majorHAnsi" w:hAnsiTheme="majorHAnsi" w:cstheme="majorHAnsi"/>
          <w:bCs/>
          <w:color w:val="000000"/>
          <w:sz w:val="28"/>
          <w:szCs w:val="28"/>
        </w:rPr>
        <w:t>guyên tắc chung về chế độ tài sản của vợ chồng</w:t>
      </w:r>
      <w:bookmarkEnd w:id="11"/>
      <w:r w:rsidR="00BE60C4" w:rsidRPr="006F0894">
        <w:rPr>
          <w:rFonts w:asciiTheme="majorHAnsi" w:hAnsiTheme="majorHAnsi" w:cstheme="majorHAnsi"/>
          <w:bCs/>
          <w:color w:val="000000"/>
          <w:sz w:val="28"/>
          <w:szCs w:val="28"/>
          <w:lang w:val="it-IT"/>
        </w:rPr>
        <w:t xml:space="preserve"> như sau:</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Vợ, chồng bình đẳng với nhau về quyền, nghĩa vụ trong việc tạo lập, chiếm hữu, sử dụng, định đoạt tài sản chung; không phân biệt giữa lao động </w:t>
      </w:r>
      <w:r w:rsidRPr="006F0894">
        <w:rPr>
          <w:rFonts w:asciiTheme="majorHAnsi" w:hAnsiTheme="majorHAnsi" w:cstheme="majorHAnsi"/>
          <w:color w:val="000000"/>
          <w:sz w:val="28"/>
          <w:szCs w:val="28"/>
          <w:shd w:val="clear" w:color="auto" w:fill="FFFFFF"/>
        </w:rPr>
        <w:t>trong</w:t>
      </w:r>
      <w:r w:rsidRPr="006F0894">
        <w:rPr>
          <w:rFonts w:asciiTheme="majorHAnsi" w:hAnsiTheme="majorHAnsi" w:cstheme="majorHAnsi"/>
          <w:color w:val="000000"/>
          <w:sz w:val="28"/>
          <w:szCs w:val="28"/>
        </w:rPr>
        <w:t> gia đình và lao động có thu nhập.</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Vợ, chồng có nghĩa vụ bảo đảm điều kiện để đáp ứng nhu cầu thiết yếu của gia đình.</w:t>
      </w:r>
    </w:p>
    <w:p w:rsidR="002065C2"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3. Việc thực hiện quyền, nghĩa vụ về tài sản của vợ chồng mà xâm phạm đến quyền, lợi ích hợp pháp của vợ, chồng, gia đình và của người khác thì phải bồi thường.</w:t>
      </w:r>
    </w:p>
    <w:p w:rsidR="00BE60C4" w:rsidRPr="006F0894" w:rsidRDefault="002065C2"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it-IT"/>
        </w:rPr>
      </w:pPr>
      <w:r w:rsidRPr="006F0894">
        <w:rPr>
          <w:rFonts w:asciiTheme="majorHAnsi" w:hAnsiTheme="majorHAnsi" w:cstheme="majorHAnsi"/>
          <w:color w:val="000000"/>
          <w:sz w:val="28"/>
          <w:szCs w:val="28"/>
          <w:lang w:val="it-IT"/>
        </w:rPr>
        <w:t>Đi</w:t>
      </w:r>
      <w:r w:rsidR="00BE60C4" w:rsidRPr="006F0894">
        <w:rPr>
          <w:rFonts w:asciiTheme="majorHAnsi" w:hAnsiTheme="majorHAnsi" w:cstheme="majorHAnsi"/>
          <w:color w:val="000000"/>
          <w:sz w:val="28"/>
          <w:szCs w:val="28"/>
          <w:lang w:val="it-IT"/>
        </w:rPr>
        <w:t>ều 33 Luật hôn nhân và gia đình quy định về tài sản chung của vợ, chồng như sau:</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t>2. Tài sản chung của vợ chồng thuộc sở hữu chung hợp nhất, được dùng để bảo đảm nhu cầu của gia đình, thực hiện nghĩa vụ chung của vợ chồng.</w:t>
      </w:r>
    </w:p>
    <w:p w:rsidR="00BE60C4" w:rsidRPr="006F0894" w:rsidRDefault="00BE60C4"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rPr>
        <w:lastRenderedPageBreak/>
        <w:t>3. Trong trường hợp không có căn cứ để chứng minh tài sản mà vợ, chồng đang có tranh chấp là tài sản riêng của mỗi bên thì tài sản đó được coi là tài sản chung.</w:t>
      </w:r>
    </w:p>
    <w:p w:rsidR="00061782" w:rsidRPr="006F0894" w:rsidRDefault="00061782"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rPr>
      </w:pPr>
      <w:r w:rsidRPr="006F0894">
        <w:rPr>
          <w:rFonts w:asciiTheme="majorHAnsi" w:hAnsiTheme="majorHAnsi" w:cstheme="majorHAnsi"/>
          <w:color w:val="000000"/>
          <w:sz w:val="28"/>
          <w:szCs w:val="28"/>
          <w:lang w:val="en-US"/>
        </w:rPr>
        <w:t>Như vậy, căn cứ quy định nêu trên, anh Đức và chị Đào</w:t>
      </w:r>
      <w:r w:rsidRPr="006F0894">
        <w:rPr>
          <w:rFonts w:asciiTheme="majorHAnsi" w:hAnsiTheme="majorHAnsi" w:cstheme="majorHAnsi"/>
          <w:color w:val="000000"/>
          <w:sz w:val="28"/>
          <w:szCs w:val="28"/>
        </w:rPr>
        <w:t xml:space="preserve"> bình đẳng với nhau về quyền, nghĩa vụ trong việc tạo lập, chiếm hữu, sử dụng, định đoạt tài sản chung; không phân biệt giữa lao động </w:t>
      </w:r>
      <w:r w:rsidRPr="006F0894">
        <w:rPr>
          <w:rFonts w:asciiTheme="majorHAnsi" w:hAnsiTheme="majorHAnsi" w:cstheme="majorHAnsi"/>
          <w:color w:val="000000"/>
          <w:sz w:val="28"/>
          <w:szCs w:val="28"/>
          <w:shd w:val="clear" w:color="auto" w:fill="FFFFFF"/>
        </w:rPr>
        <w:t>trong</w:t>
      </w:r>
      <w:r w:rsidRPr="006F0894">
        <w:rPr>
          <w:rFonts w:asciiTheme="majorHAnsi" w:hAnsiTheme="majorHAnsi" w:cstheme="majorHAnsi"/>
          <w:color w:val="000000"/>
          <w:sz w:val="28"/>
          <w:szCs w:val="28"/>
        </w:rPr>
        <w:t> gia đình và lao động có thu nhập.</w:t>
      </w:r>
    </w:p>
    <w:p w:rsidR="00061782" w:rsidRPr="006F0894" w:rsidRDefault="00061782" w:rsidP="006F0894">
      <w:pPr>
        <w:pStyle w:val="NormalWeb"/>
        <w:shd w:val="clear" w:color="auto" w:fill="FFFFFF"/>
        <w:spacing w:before="0" w:beforeAutospacing="0" w:after="0" w:afterAutospacing="0" w:line="264" w:lineRule="auto"/>
        <w:ind w:firstLine="567"/>
        <w:jc w:val="both"/>
        <w:rPr>
          <w:rFonts w:asciiTheme="majorHAnsi" w:hAnsiTheme="majorHAnsi" w:cstheme="majorHAnsi"/>
          <w:color w:val="000000"/>
          <w:sz w:val="28"/>
          <w:szCs w:val="28"/>
          <w:lang w:val="en-US"/>
        </w:rPr>
      </w:pPr>
    </w:p>
    <w:p w:rsidR="002065C2" w:rsidRPr="006F0894" w:rsidRDefault="002065C2" w:rsidP="006F0894">
      <w:pPr>
        <w:tabs>
          <w:tab w:val="left" w:pos="720"/>
        </w:tabs>
        <w:spacing w:after="0" w:line="264" w:lineRule="auto"/>
        <w:ind w:firstLine="567"/>
        <w:jc w:val="both"/>
        <w:rPr>
          <w:rFonts w:asciiTheme="majorHAnsi" w:hAnsiTheme="majorHAnsi" w:cstheme="majorHAnsi"/>
          <w:color w:val="000000"/>
          <w:sz w:val="28"/>
          <w:szCs w:val="28"/>
        </w:rPr>
      </w:pPr>
    </w:p>
    <w:sectPr w:rsidR="002065C2" w:rsidRPr="006F0894" w:rsidSect="006F0894">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8FA" w:rsidRDefault="001B48FA" w:rsidP="006F0894">
      <w:pPr>
        <w:spacing w:after="0" w:line="240" w:lineRule="auto"/>
      </w:pPr>
      <w:r>
        <w:separator/>
      </w:r>
    </w:p>
  </w:endnote>
  <w:endnote w:type="continuationSeparator" w:id="0">
    <w:p w:rsidR="001B48FA" w:rsidRDefault="001B48FA" w:rsidP="006F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8FA" w:rsidRDefault="001B48FA" w:rsidP="006F0894">
      <w:pPr>
        <w:spacing w:after="0" w:line="240" w:lineRule="auto"/>
      </w:pPr>
      <w:r>
        <w:separator/>
      </w:r>
    </w:p>
  </w:footnote>
  <w:footnote w:type="continuationSeparator" w:id="0">
    <w:p w:rsidR="001B48FA" w:rsidRDefault="001B48FA" w:rsidP="006F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763577"/>
      <w:docPartObj>
        <w:docPartGallery w:val="Page Numbers (Top of Page)"/>
        <w:docPartUnique/>
      </w:docPartObj>
    </w:sdtPr>
    <w:sdtEndPr>
      <w:rPr>
        <w:noProof/>
      </w:rPr>
    </w:sdtEndPr>
    <w:sdtContent>
      <w:p w:rsidR="006F0894" w:rsidRDefault="006F0894">
        <w:pPr>
          <w:pStyle w:val="Header"/>
          <w:jc w:val="center"/>
        </w:pPr>
        <w:r>
          <w:fldChar w:fldCharType="begin"/>
        </w:r>
        <w:r>
          <w:instrText xml:space="preserve"> PAGE   \* MERGEFORMAT </w:instrText>
        </w:r>
        <w:r>
          <w:fldChar w:fldCharType="separate"/>
        </w:r>
        <w:r w:rsidR="00A45BBD">
          <w:rPr>
            <w:noProof/>
          </w:rPr>
          <w:t>9</w:t>
        </w:r>
        <w:r>
          <w:rPr>
            <w:noProof/>
          </w:rPr>
          <w:fldChar w:fldCharType="end"/>
        </w:r>
      </w:p>
    </w:sdtContent>
  </w:sdt>
  <w:p w:rsidR="006F0894" w:rsidRDefault="006F08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417"/>
    <w:multiLevelType w:val="multilevel"/>
    <w:tmpl w:val="53CE5B96"/>
    <w:lvl w:ilvl="0">
      <w:start w:val="1"/>
      <w:numFmt w:val="decimal"/>
      <w:pStyle w:val="Heading1"/>
      <w:lvlText w:val="§iÒu %1."/>
      <w:lvlJc w:val="left"/>
      <w:pPr>
        <w:tabs>
          <w:tab w:val="num" w:pos="170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3272"/>
        </w:tabs>
        <w:ind w:left="3272" w:hanging="720"/>
      </w:pPr>
      <w:rPr>
        <w:rFonts w:hint="default"/>
      </w:rPr>
    </w:lvl>
    <w:lvl w:ilvl="3">
      <w:start w:val="1"/>
      <w:numFmt w:val="decimal"/>
      <w:pStyle w:val="Heading4"/>
      <w:lvlText w:val="%1.%2.%3.%4"/>
      <w:lvlJc w:val="left"/>
      <w:pPr>
        <w:tabs>
          <w:tab w:val="num" w:pos="1431"/>
        </w:tabs>
        <w:ind w:left="1431" w:hanging="864"/>
      </w:pPr>
      <w:rPr>
        <w:rFonts w:ascii="Times New Roman" w:hAnsi="Times New Roman" w:cs="Times New Roman" w:hint="default"/>
        <w:i/>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C2"/>
    <w:rsid w:val="00061782"/>
    <w:rsid w:val="00073E41"/>
    <w:rsid w:val="00166D87"/>
    <w:rsid w:val="00195065"/>
    <w:rsid w:val="001A6521"/>
    <w:rsid w:val="001B087B"/>
    <w:rsid w:val="001B48FA"/>
    <w:rsid w:val="002065C2"/>
    <w:rsid w:val="00210A21"/>
    <w:rsid w:val="002A401B"/>
    <w:rsid w:val="002B4927"/>
    <w:rsid w:val="004C64C7"/>
    <w:rsid w:val="00537957"/>
    <w:rsid w:val="00561AC4"/>
    <w:rsid w:val="006C2BD4"/>
    <w:rsid w:val="006E095E"/>
    <w:rsid w:val="006F0894"/>
    <w:rsid w:val="007456D6"/>
    <w:rsid w:val="00773615"/>
    <w:rsid w:val="007A64F9"/>
    <w:rsid w:val="009B3A75"/>
    <w:rsid w:val="00A05E30"/>
    <w:rsid w:val="00A45BBD"/>
    <w:rsid w:val="00A65C04"/>
    <w:rsid w:val="00AE5955"/>
    <w:rsid w:val="00AF743B"/>
    <w:rsid w:val="00B776F8"/>
    <w:rsid w:val="00BD3F0A"/>
    <w:rsid w:val="00BE60C4"/>
    <w:rsid w:val="00D01CCE"/>
    <w:rsid w:val="00D239E3"/>
    <w:rsid w:val="00D80515"/>
    <w:rsid w:val="00DA7766"/>
    <w:rsid w:val="00DD1F2D"/>
    <w:rsid w:val="00DD68D3"/>
    <w:rsid w:val="00E23836"/>
    <w:rsid w:val="00E41E7B"/>
    <w:rsid w:val="00EB5A4D"/>
    <w:rsid w:val="00ED3EFE"/>
    <w:rsid w:val="00EF77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D32FC-E6A2-4F5F-92CF-238B6808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5C2"/>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2065C2"/>
    <w:pPr>
      <w:keepNext/>
      <w:numPr>
        <w:numId w:val="1"/>
      </w:numPr>
      <w:autoSpaceDE w:val="0"/>
      <w:autoSpaceDN w:val="0"/>
      <w:adjustRightInd w:val="0"/>
      <w:spacing w:before="120" w:after="0" w:line="240" w:lineRule="auto"/>
      <w:jc w:val="both"/>
      <w:outlineLvl w:val="0"/>
    </w:pPr>
    <w:rPr>
      <w:rFonts w:ascii=".VnTime" w:eastAsia="Times New Roman" w:hAnsi=".VnTime"/>
      <w:b/>
      <w:snapToGrid w:val="0"/>
      <w:color w:val="000000"/>
      <w:sz w:val="28"/>
      <w:szCs w:val="25"/>
      <w:lang w:val="x-none" w:eastAsia="x-none"/>
    </w:rPr>
  </w:style>
  <w:style w:type="paragraph" w:styleId="Heading2">
    <w:name w:val="heading 2"/>
    <w:basedOn w:val="Normal"/>
    <w:next w:val="Normal"/>
    <w:link w:val="Heading2Char"/>
    <w:qFormat/>
    <w:rsid w:val="002065C2"/>
    <w:pPr>
      <w:keepNext/>
      <w:numPr>
        <w:ilvl w:val="1"/>
        <w:numId w:val="1"/>
      </w:numPr>
      <w:spacing w:after="0" w:line="240" w:lineRule="atLeast"/>
      <w:jc w:val="both"/>
      <w:outlineLvl w:val="1"/>
    </w:pPr>
    <w:rPr>
      <w:rFonts w:ascii=".VnTime" w:eastAsia="Times New Roman" w:hAnsi=".VnTime"/>
      <w:b/>
      <w:i/>
      <w:snapToGrid w:val="0"/>
      <w:sz w:val="24"/>
      <w:szCs w:val="20"/>
      <w:lang w:val="x-none" w:eastAsia="x-none"/>
    </w:rPr>
  </w:style>
  <w:style w:type="paragraph" w:styleId="Heading3">
    <w:name w:val="heading 3"/>
    <w:basedOn w:val="Normal"/>
    <w:next w:val="Normal"/>
    <w:link w:val="Heading3Char"/>
    <w:qFormat/>
    <w:rsid w:val="002065C2"/>
    <w:pPr>
      <w:keepNext/>
      <w:numPr>
        <w:ilvl w:val="2"/>
        <w:numId w:val="1"/>
      </w:numPr>
      <w:autoSpaceDE w:val="0"/>
      <w:autoSpaceDN w:val="0"/>
      <w:adjustRightInd w:val="0"/>
      <w:spacing w:before="120" w:after="0" w:line="240" w:lineRule="atLeast"/>
      <w:jc w:val="center"/>
      <w:outlineLvl w:val="2"/>
    </w:pPr>
    <w:rPr>
      <w:rFonts w:ascii=".VnTimeH" w:eastAsia="Times New Roman" w:hAnsi=".VnTimeH"/>
      <w:b/>
      <w:sz w:val="28"/>
      <w:szCs w:val="24"/>
      <w:lang w:val="x-none" w:eastAsia="x-none"/>
    </w:rPr>
  </w:style>
  <w:style w:type="paragraph" w:styleId="Heading4">
    <w:name w:val="heading 4"/>
    <w:basedOn w:val="Normal"/>
    <w:next w:val="Normal"/>
    <w:link w:val="Heading4Char"/>
    <w:qFormat/>
    <w:rsid w:val="002065C2"/>
    <w:pPr>
      <w:keepNext/>
      <w:numPr>
        <w:ilvl w:val="3"/>
        <w:numId w:val="1"/>
      </w:numPr>
      <w:spacing w:after="0" w:line="240" w:lineRule="auto"/>
      <w:jc w:val="both"/>
      <w:outlineLvl w:val="3"/>
    </w:pPr>
    <w:rPr>
      <w:rFonts w:ascii=".VnTimeH" w:eastAsia="Times New Roman" w:hAnsi=".VnTimeH"/>
      <w:b/>
      <w:sz w:val="20"/>
      <w:szCs w:val="24"/>
      <w:lang w:val="x-none" w:eastAsia="x-none"/>
    </w:rPr>
  </w:style>
  <w:style w:type="paragraph" w:styleId="Heading5">
    <w:name w:val="heading 5"/>
    <w:basedOn w:val="Normal"/>
    <w:next w:val="Normal"/>
    <w:link w:val="Heading5Char"/>
    <w:qFormat/>
    <w:rsid w:val="002065C2"/>
    <w:pPr>
      <w:keepNext/>
      <w:numPr>
        <w:ilvl w:val="4"/>
        <w:numId w:val="1"/>
      </w:numPr>
      <w:autoSpaceDE w:val="0"/>
      <w:autoSpaceDN w:val="0"/>
      <w:adjustRightInd w:val="0"/>
      <w:spacing w:after="0" w:line="240" w:lineRule="atLeast"/>
      <w:outlineLvl w:val="4"/>
    </w:pPr>
    <w:rPr>
      <w:rFonts w:ascii=".VnTime" w:eastAsia="Times New Roman" w:hAnsi=".VnTime"/>
      <w:b/>
      <w:sz w:val="24"/>
      <w:szCs w:val="20"/>
      <w:lang w:val="x-none" w:eastAsia="x-none"/>
    </w:rPr>
  </w:style>
  <w:style w:type="paragraph" w:styleId="Heading6">
    <w:name w:val="heading 6"/>
    <w:basedOn w:val="Normal"/>
    <w:next w:val="Normal"/>
    <w:link w:val="Heading6Char"/>
    <w:qFormat/>
    <w:rsid w:val="002065C2"/>
    <w:pPr>
      <w:keepNext/>
      <w:numPr>
        <w:ilvl w:val="5"/>
        <w:numId w:val="1"/>
      </w:numPr>
      <w:spacing w:after="0" w:line="240" w:lineRule="auto"/>
      <w:jc w:val="center"/>
      <w:outlineLvl w:val="5"/>
    </w:pPr>
    <w:rPr>
      <w:rFonts w:ascii=".VnTimeH" w:eastAsia="Times New Roman" w:hAnsi=".VnTimeH"/>
      <w:b/>
      <w:snapToGrid w:val="0"/>
      <w:sz w:val="26"/>
      <w:szCs w:val="24"/>
      <w:lang w:val="x-none" w:eastAsia="x-none"/>
    </w:rPr>
  </w:style>
  <w:style w:type="paragraph" w:styleId="Heading7">
    <w:name w:val="heading 7"/>
    <w:basedOn w:val="Normal"/>
    <w:next w:val="Normal"/>
    <w:link w:val="Heading7Char"/>
    <w:qFormat/>
    <w:rsid w:val="002065C2"/>
    <w:pPr>
      <w:keepNext/>
      <w:numPr>
        <w:ilvl w:val="6"/>
        <w:numId w:val="1"/>
      </w:numPr>
      <w:spacing w:before="120" w:after="0" w:line="240" w:lineRule="auto"/>
      <w:jc w:val="center"/>
      <w:outlineLvl w:val="6"/>
    </w:pPr>
    <w:rPr>
      <w:rFonts w:ascii=".VnTimeH" w:eastAsia="Times New Roman" w:hAnsi=".VnTimeH"/>
      <w:b/>
      <w:sz w:val="20"/>
      <w:szCs w:val="24"/>
      <w:lang w:val="x-none" w:eastAsia="x-none"/>
    </w:rPr>
  </w:style>
  <w:style w:type="paragraph" w:styleId="Heading8">
    <w:name w:val="heading 8"/>
    <w:basedOn w:val="Normal"/>
    <w:next w:val="Normal"/>
    <w:link w:val="Heading8Char"/>
    <w:qFormat/>
    <w:rsid w:val="002065C2"/>
    <w:pPr>
      <w:keepNext/>
      <w:numPr>
        <w:ilvl w:val="7"/>
        <w:numId w:val="1"/>
      </w:numPr>
      <w:autoSpaceDE w:val="0"/>
      <w:autoSpaceDN w:val="0"/>
      <w:adjustRightInd w:val="0"/>
      <w:spacing w:before="120" w:after="0" w:line="240" w:lineRule="atLeast"/>
      <w:jc w:val="center"/>
      <w:outlineLvl w:val="7"/>
    </w:pPr>
    <w:rPr>
      <w:rFonts w:ascii=".VnTimeH" w:eastAsia="Times New Roman" w:hAnsi=".VnTimeH"/>
      <w:b/>
      <w:sz w:val="26"/>
      <w:szCs w:val="24"/>
      <w:lang w:val="x-none" w:eastAsia="x-none"/>
    </w:rPr>
  </w:style>
  <w:style w:type="paragraph" w:styleId="Heading9">
    <w:name w:val="heading 9"/>
    <w:basedOn w:val="Normal"/>
    <w:next w:val="Normal"/>
    <w:link w:val="Heading9Char"/>
    <w:qFormat/>
    <w:rsid w:val="002065C2"/>
    <w:pPr>
      <w:keepNext/>
      <w:numPr>
        <w:ilvl w:val="8"/>
        <w:numId w:val="1"/>
      </w:numPr>
      <w:spacing w:after="0" w:line="240" w:lineRule="auto"/>
      <w:jc w:val="center"/>
      <w:outlineLvl w:val="8"/>
    </w:pPr>
    <w:rPr>
      <w:rFonts w:ascii=".VnTimeH" w:eastAsia="Times New Roman" w:hAnsi=".VnTimeH"/>
      <w:b/>
      <w:snapToGrid w:val="0"/>
      <w:color w:val="FF0000"/>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5C2"/>
    <w:rPr>
      <w:rFonts w:ascii=".VnTime" w:eastAsia="Times New Roman" w:hAnsi=".VnTime" w:cs="Times New Roman"/>
      <w:b/>
      <w:snapToGrid w:val="0"/>
      <w:color w:val="000000"/>
      <w:sz w:val="28"/>
      <w:szCs w:val="25"/>
      <w:lang w:val="x-none" w:eastAsia="x-none"/>
    </w:rPr>
  </w:style>
  <w:style w:type="character" w:customStyle="1" w:styleId="Heading2Char">
    <w:name w:val="Heading 2 Char"/>
    <w:basedOn w:val="DefaultParagraphFont"/>
    <w:link w:val="Heading2"/>
    <w:rsid w:val="002065C2"/>
    <w:rPr>
      <w:rFonts w:ascii=".VnTime" w:eastAsia="Times New Roman" w:hAnsi=".VnTime" w:cs="Times New Roman"/>
      <w:b/>
      <w:i/>
      <w:snapToGrid w:val="0"/>
      <w:sz w:val="24"/>
      <w:szCs w:val="20"/>
      <w:lang w:val="x-none" w:eastAsia="x-none"/>
    </w:rPr>
  </w:style>
  <w:style w:type="character" w:customStyle="1" w:styleId="Heading3Char">
    <w:name w:val="Heading 3 Char"/>
    <w:basedOn w:val="DefaultParagraphFont"/>
    <w:link w:val="Heading3"/>
    <w:rsid w:val="002065C2"/>
    <w:rPr>
      <w:rFonts w:ascii=".VnTimeH" w:eastAsia="Times New Roman" w:hAnsi=".VnTimeH" w:cs="Times New Roman"/>
      <w:b/>
      <w:sz w:val="28"/>
      <w:szCs w:val="24"/>
      <w:lang w:val="x-none" w:eastAsia="x-none"/>
    </w:rPr>
  </w:style>
  <w:style w:type="character" w:customStyle="1" w:styleId="Heading4Char">
    <w:name w:val="Heading 4 Char"/>
    <w:basedOn w:val="DefaultParagraphFont"/>
    <w:link w:val="Heading4"/>
    <w:rsid w:val="002065C2"/>
    <w:rPr>
      <w:rFonts w:ascii=".VnTimeH" w:eastAsia="Times New Roman" w:hAnsi=".VnTimeH" w:cs="Times New Roman"/>
      <w:b/>
      <w:sz w:val="20"/>
      <w:szCs w:val="24"/>
      <w:lang w:val="x-none" w:eastAsia="x-none"/>
    </w:rPr>
  </w:style>
  <w:style w:type="character" w:customStyle="1" w:styleId="Heading5Char">
    <w:name w:val="Heading 5 Char"/>
    <w:basedOn w:val="DefaultParagraphFont"/>
    <w:link w:val="Heading5"/>
    <w:rsid w:val="002065C2"/>
    <w:rPr>
      <w:rFonts w:ascii=".VnTime" w:eastAsia="Times New Roman" w:hAnsi=".VnTime" w:cs="Times New Roman"/>
      <w:b/>
      <w:sz w:val="24"/>
      <w:szCs w:val="20"/>
      <w:lang w:val="x-none" w:eastAsia="x-none"/>
    </w:rPr>
  </w:style>
  <w:style w:type="character" w:customStyle="1" w:styleId="Heading6Char">
    <w:name w:val="Heading 6 Char"/>
    <w:basedOn w:val="DefaultParagraphFont"/>
    <w:link w:val="Heading6"/>
    <w:rsid w:val="002065C2"/>
    <w:rPr>
      <w:rFonts w:ascii=".VnTimeH" w:eastAsia="Times New Roman" w:hAnsi=".VnTimeH" w:cs="Times New Roman"/>
      <w:b/>
      <w:snapToGrid w:val="0"/>
      <w:sz w:val="26"/>
      <w:szCs w:val="24"/>
      <w:lang w:val="x-none" w:eastAsia="x-none"/>
    </w:rPr>
  </w:style>
  <w:style w:type="character" w:customStyle="1" w:styleId="Heading7Char">
    <w:name w:val="Heading 7 Char"/>
    <w:basedOn w:val="DefaultParagraphFont"/>
    <w:link w:val="Heading7"/>
    <w:rsid w:val="002065C2"/>
    <w:rPr>
      <w:rFonts w:ascii=".VnTimeH" w:eastAsia="Times New Roman" w:hAnsi=".VnTimeH" w:cs="Times New Roman"/>
      <w:b/>
      <w:sz w:val="20"/>
      <w:szCs w:val="24"/>
      <w:lang w:val="x-none" w:eastAsia="x-none"/>
    </w:rPr>
  </w:style>
  <w:style w:type="character" w:customStyle="1" w:styleId="Heading8Char">
    <w:name w:val="Heading 8 Char"/>
    <w:basedOn w:val="DefaultParagraphFont"/>
    <w:link w:val="Heading8"/>
    <w:rsid w:val="002065C2"/>
    <w:rPr>
      <w:rFonts w:ascii=".VnTimeH" w:eastAsia="Times New Roman" w:hAnsi=".VnTimeH" w:cs="Times New Roman"/>
      <w:b/>
      <w:sz w:val="26"/>
      <w:szCs w:val="24"/>
      <w:lang w:val="x-none" w:eastAsia="x-none"/>
    </w:rPr>
  </w:style>
  <w:style w:type="character" w:customStyle="1" w:styleId="Heading9Char">
    <w:name w:val="Heading 9 Char"/>
    <w:basedOn w:val="DefaultParagraphFont"/>
    <w:link w:val="Heading9"/>
    <w:rsid w:val="002065C2"/>
    <w:rPr>
      <w:rFonts w:ascii=".VnTimeH" w:eastAsia="Times New Roman" w:hAnsi=".VnTimeH" w:cs="Times New Roman"/>
      <w:b/>
      <w:snapToGrid w:val="0"/>
      <w:color w:val="FF0000"/>
      <w:sz w:val="26"/>
      <w:szCs w:val="24"/>
      <w:lang w:val="x-none" w:eastAsia="x-none"/>
    </w:rPr>
  </w:style>
  <w:style w:type="paragraph" w:styleId="NormalWeb">
    <w:name w:val="Normal (Web)"/>
    <w:basedOn w:val="Normal"/>
    <w:link w:val="NormalWebChar"/>
    <w:uiPriority w:val="99"/>
    <w:rsid w:val="002065C2"/>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pple-converted-space">
    <w:name w:val="apple-converted-space"/>
    <w:basedOn w:val="DefaultParagraphFont"/>
    <w:rsid w:val="002065C2"/>
  </w:style>
  <w:style w:type="character" w:styleId="Emphasis">
    <w:name w:val="Emphasis"/>
    <w:qFormat/>
    <w:rsid w:val="002065C2"/>
    <w:rPr>
      <w:i/>
      <w:iCs/>
    </w:rPr>
  </w:style>
  <w:style w:type="character" w:styleId="Strong">
    <w:name w:val="Strong"/>
    <w:uiPriority w:val="22"/>
    <w:qFormat/>
    <w:rsid w:val="002065C2"/>
    <w:rPr>
      <w:b/>
      <w:bCs/>
    </w:rPr>
  </w:style>
  <w:style w:type="paragraph" w:styleId="ListParagraph">
    <w:name w:val="List Paragraph"/>
    <w:basedOn w:val="Normal"/>
    <w:uiPriority w:val="34"/>
    <w:qFormat/>
    <w:rsid w:val="002065C2"/>
    <w:pPr>
      <w:spacing w:after="0" w:line="360" w:lineRule="auto"/>
      <w:ind w:left="720" w:firstLine="357"/>
      <w:contextualSpacing/>
      <w:jc w:val="both"/>
    </w:pPr>
    <w:rPr>
      <w:noProof/>
      <w:lang w:val="en-SG"/>
    </w:rPr>
  </w:style>
  <w:style w:type="paragraph" w:styleId="BodyText">
    <w:name w:val="Body Text"/>
    <w:basedOn w:val="Normal"/>
    <w:link w:val="BodyTextChar"/>
    <w:rsid w:val="002065C2"/>
    <w:pPr>
      <w:spacing w:after="0" w:line="240" w:lineRule="auto"/>
      <w:jc w:val="both"/>
    </w:pPr>
    <w:rPr>
      <w:rFonts w:ascii=".VnTime" w:eastAsia="Times New Roman" w:hAnsi=".VnTime"/>
      <w:sz w:val="28"/>
      <w:szCs w:val="24"/>
      <w:lang w:val="x-none" w:eastAsia="x-none"/>
    </w:rPr>
  </w:style>
  <w:style w:type="character" w:customStyle="1" w:styleId="BodyTextChar">
    <w:name w:val="Body Text Char"/>
    <w:basedOn w:val="DefaultParagraphFont"/>
    <w:link w:val="BodyText"/>
    <w:rsid w:val="002065C2"/>
    <w:rPr>
      <w:rFonts w:ascii=".VnTime" w:eastAsia="Times New Roman" w:hAnsi=".VnTime" w:cs="Times New Roman"/>
      <w:sz w:val="28"/>
      <w:szCs w:val="24"/>
      <w:lang w:val="x-none" w:eastAsia="x-none"/>
    </w:rPr>
  </w:style>
  <w:style w:type="character" w:customStyle="1" w:styleId="NormalWebChar">
    <w:name w:val="Normal (Web) Char"/>
    <w:link w:val="NormalWeb"/>
    <w:locked/>
    <w:rsid w:val="002065C2"/>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6F0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894"/>
    <w:rPr>
      <w:rFonts w:ascii="Calibri" w:eastAsia="Calibri" w:hAnsi="Calibri" w:cs="Times New Roman"/>
      <w:lang w:val="en-US"/>
    </w:rPr>
  </w:style>
  <w:style w:type="paragraph" w:styleId="Footer">
    <w:name w:val="footer"/>
    <w:basedOn w:val="Normal"/>
    <w:link w:val="FooterChar"/>
    <w:uiPriority w:val="99"/>
    <w:unhideWhenUsed/>
    <w:rsid w:val="006F0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94"/>
    <w:rPr>
      <w:rFonts w:ascii="Calibri" w:eastAsia="Calibri" w:hAnsi="Calibri" w:cs="Times New Roman"/>
      <w:lang w:val="en-US"/>
    </w:rPr>
  </w:style>
  <w:style w:type="paragraph" w:styleId="BalloonText">
    <w:name w:val="Balloon Text"/>
    <w:basedOn w:val="Normal"/>
    <w:link w:val="BalloonTextChar"/>
    <w:uiPriority w:val="99"/>
    <w:semiHidden/>
    <w:unhideWhenUsed/>
    <w:rsid w:val="00210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2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5505">
      <w:bodyDiv w:val="1"/>
      <w:marLeft w:val="0"/>
      <w:marRight w:val="0"/>
      <w:marTop w:val="0"/>
      <w:marBottom w:val="0"/>
      <w:divBdr>
        <w:top w:val="none" w:sz="0" w:space="0" w:color="auto"/>
        <w:left w:val="none" w:sz="0" w:space="0" w:color="auto"/>
        <w:bottom w:val="none" w:sz="0" w:space="0" w:color="auto"/>
        <w:right w:val="none" w:sz="0" w:space="0" w:color="auto"/>
      </w:divBdr>
    </w:div>
    <w:div w:id="121192890">
      <w:bodyDiv w:val="1"/>
      <w:marLeft w:val="0"/>
      <w:marRight w:val="0"/>
      <w:marTop w:val="0"/>
      <w:marBottom w:val="0"/>
      <w:divBdr>
        <w:top w:val="none" w:sz="0" w:space="0" w:color="auto"/>
        <w:left w:val="none" w:sz="0" w:space="0" w:color="auto"/>
        <w:bottom w:val="none" w:sz="0" w:space="0" w:color="auto"/>
        <w:right w:val="none" w:sz="0" w:space="0" w:color="auto"/>
      </w:divBdr>
    </w:div>
    <w:div w:id="430706212">
      <w:bodyDiv w:val="1"/>
      <w:marLeft w:val="0"/>
      <w:marRight w:val="0"/>
      <w:marTop w:val="0"/>
      <w:marBottom w:val="0"/>
      <w:divBdr>
        <w:top w:val="none" w:sz="0" w:space="0" w:color="auto"/>
        <w:left w:val="none" w:sz="0" w:space="0" w:color="auto"/>
        <w:bottom w:val="none" w:sz="0" w:space="0" w:color="auto"/>
        <w:right w:val="none" w:sz="0" w:space="0" w:color="auto"/>
      </w:divBdr>
    </w:div>
    <w:div w:id="467745213">
      <w:bodyDiv w:val="1"/>
      <w:marLeft w:val="0"/>
      <w:marRight w:val="0"/>
      <w:marTop w:val="0"/>
      <w:marBottom w:val="0"/>
      <w:divBdr>
        <w:top w:val="none" w:sz="0" w:space="0" w:color="auto"/>
        <w:left w:val="none" w:sz="0" w:space="0" w:color="auto"/>
        <w:bottom w:val="none" w:sz="0" w:space="0" w:color="auto"/>
        <w:right w:val="none" w:sz="0" w:space="0" w:color="auto"/>
      </w:divBdr>
    </w:div>
    <w:div w:id="478349241">
      <w:bodyDiv w:val="1"/>
      <w:marLeft w:val="0"/>
      <w:marRight w:val="0"/>
      <w:marTop w:val="0"/>
      <w:marBottom w:val="0"/>
      <w:divBdr>
        <w:top w:val="none" w:sz="0" w:space="0" w:color="auto"/>
        <w:left w:val="none" w:sz="0" w:space="0" w:color="auto"/>
        <w:bottom w:val="none" w:sz="0" w:space="0" w:color="auto"/>
        <w:right w:val="none" w:sz="0" w:space="0" w:color="auto"/>
      </w:divBdr>
    </w:div>
    <w:div w:id="506753432">
      <w:bodyDiv w:val="1"/>
      <w:marLeft w:val="0"/>
      <w:marRight w:val="0"/>
      <w:marTop w:val="0"/>
      <w:marBottom w:val="0"/>
      <w:divBdr>
        <w:top w:val="none" w:sz="0" w:space="0" w:color="auto"/>
        <w:left w:val="none" w:sz="0" w:space="0" w:color="auto"/>
        <w:bottom w:val="none" w:sz="0" w:space="0" w:color="auto"/>
        <w:right w:val="none" w:sz="0" w:space="0" w:color="auto"/>
      </w:divBdr>
    </w:div>
    <w:div w:id="723721693">
      <w:bodyDiv w:val="1"/>
      <w:marLeft w:val="0"/>
      <w:marRight w:val="0"/>
      <w:marTop w:val="0"/>
      <w:marBottom w:val="0"/>
      <w:divBdr>
        <w:top w:val="none" w:sz="0" w:space="0" w:color="auto"/>
        <w:left w:val="none" w:sz="0" w:space="0" w:color="auto"/>
        <w:bottom w:val="none" w:sz="0" w:space="0" w:color="auto"/>
        <w:right w:val="none" w:sz="0" w:space="0" w:color="auto"/>
      </w:divBdr>
    </w:div>
    <w:div w:id="1035614711">
      <w:bodyDiv w:val="1"/>
      <w:marLeft w:val="0"/>
      <w:marRight w:val="0"/>
      <w:marTop w:val="0"/>
      <w:marBottom w:val="0"/>
      <w:divBdr>
        <w:top w:val="none" w:sz="0" w:space="0" w:color="auto"/>
        <w:left w:val="none" w:sz="0" w:space="0" w:color="auto"/>
        <w:bottom w:val="none" w:sz="0" w:space="0" w:color="auto"/>
        <w:right w:val="none" w:sz="0" w:space="0" w:color="auto"/>
      </w:divBdr>
    </w:div>
    <w:div w:id="1056010559">
      <w:bodyDiv w:val="1"/>
      <w:marLeft w:val="0"/>
      <w:marRight w:val="0"/>
      <w:marTop w:val="0"/>
      <w:marBottom w:val="0"/>
      <w:divBdr>
        <w:top w:val="none" w:sz="0" w:space="0" w:color="auto"/>
        <w:left w:val="none" w:sz="0" w:space="0" w:color="auto"/>
        <w:bottom w:val="none" w:sz="0" w:space="0" w:color="auto"/>
        <w:right w:val="none" w:sz="0" w:space="0" w:color="auto"/>
      </w:divBdr>
    </w:div>
    <w:div w:id="1068188619">
      <w:bodyDiv w:val="1"/>
      <w:marLeft w:val="0"/>
      <w:marRight w:val="0"/>
      <w:marTop w:val="0"/>
      <w:marBottom w:val="0"/>
      <w:divBdr>
        <w:top w:val="none" w:sz="0" w:space="0" w:color="auto"/>
        <w:left w:val="none" w:sz="0" w:space="0" w:color="auto"/>
        <w:bottom w:val="none" w:sz="0" w:space="0" w:color="auto"/>
        <w:right w:val="none" w:sz="0" w:space="0" w:color="auto"/>
      </w:divBdr>
    </w:div>
    <w:div w:id="1072847490">
      <w:bodyDiv w:val="1"/>
      <w:marLeft w:val="0"/>
      <w:marRight w:val="0"/>
      <w:marTop w:val="0"/>
      <w:marBottom w:val="0"/>
      <w:divBdr>
        <w:top w:val="none" w:sz="0" w:space="0" w:color="auto"/>
        <w:left w:val="none" w:sz="0" w:space="0" w:color="auto"/>
        <w:bottom w:val="none" w:sz="0" w:space="0" w:color="auto"/>
        <w:right w:val="none" w:sz="0" w:space="0" w:color="auto"/>
      </w:divBdr>
    </w:div>
    <w:div w:id="1079134910">
      <w:bodyDiv w:val="1"/>
      <w:marLeft w:val="0"/>
      <w:marRight w:val="0"/>
      <w:marTop w:val="0"/>
      <w:marBottom w:val="0"/>
      <w:divBdr>
        <w:top w:val="none" w:sz="0" w:space="0" w:color="auto"/>
        <w:left w:val="none" w:sz="0" w:space="0" w:color="auto"/>
        <w:bottom w:val="none" w:sz="0" w:space="0" w:color="auto"/>
        <w:right w:val="none" w:sz="0" w:space="0" w:color="auto"/>
      </w:divBdr>
    </w:div>
    <w:div w:id="1154877041">
      <w:bodyDiv w:val="1"/>
      <w:marLeft w:val="0"/>
      <w:marRight w:val="0"/>
      <w:marTop w:val="0"/>
      <w:marBottom w:val="0"/>
      <w:divBdr>
        <w:top w:val="none" w:sz="0" w:space="0" w:color="auto"/>
        <w:left w:val="none" w:sz="0" w:space="0" w:color="auto"/>
        <w:bottom w:val="none" w:sz="0" w:space="0" w:color="auto"/>
        <w:right w:val="none" w:sz="0" w:space="0" w:color="auto"/>
      </w:divBdr>
    </w:div>
    <w:div w:id="1207330799">
      <w:bodyDiv w:val="1"/>
      <w:marLeft w:val="0"/>
      <w:marRight w:val="0"/>
      <w:marTop w:val="0"/>
      <w:marBottom w:val="0"/>
      <w:divBdr>
        <w:top w:val="none" w:sz="0" w:space="0" w:color="auto"/>
        <w:left w:val="none" w:sz="0" w:space="0" w:color="auto"/>
        <w:bottom w:val="none" w:sz="0" w:space="0" w:color="auto"/>
        <w:right w:val="none" w:sz="0" w:space="0" w:color="auto"/>
      </w:divBdr>
    </w:div>
    <w:div w:id="1252004122">
      <w:bodyDiv w:val="1"/>
      <w:marLeft w:val="0"/>
      <w:marRight w:val="0"/>
      <w:marTop w:val="0"/>
      <w:marBottom w:val="0"/>
      <w:divBdr>
        <w:top w:val="none" w:sz="0" w:space="0" w:color="auto"/>
        <w:left w:val="none" w:sz="0" w:space="0" w:color="auto"/>
        <w:bottom w:val="none" w:sz="0" w:space="0" w:color="auto"/>
        <w:right w:val="none" w:sz="0" w:space="0" w:color="auto"/>
      </w:divBdr>
    </w:div>
    <w:div w:id="1266960355">
      <w:bodyDiv w:val="1"/>
      <w:marLeft w:val="0"/>
      <w:marRight w:val="0"/>
      <w:marTop w:val="0"/>
      <w:marBottom w:val="0"/>
      <w:divBdr>
        <w:top w:val="none" w:sz="0" w:space="0" w:color="auto"/>
        <w:left w:val="none" w:sz="0" w:space="0" w:color="auto"/>
        <w:bottom w:val="none" w:sz="0" w:space="0" w:color="auto"/>
        <w:right w:val="none" w:sz="0" w:space="0" w:color="auto"/>
      </w:divBdr>
    </w:div>
    <w:div w:id="1390037630">
      <w:bodyDiv w:val="1"/>
      <w:marLeft w:val="0"/>
      <w:marRight w:val="0"/>
      <w:marTop w:val="0"/>
      <w:marBottom w:val="0"/>
      <w:divBdr>
        <w:top w:val="none" w:sz="0" w:space="0" w:color="auto"/>
        <w:left w:val="none" w:sz="0" w:space="0" w:color="auto"/>
        <w:bottom w:val="none" w:sz="0" w:space="0" w:color="auto"/>
        <w:right w:val="none" w:sz="0" w:space="0" w:color="auto"/>
      </w:divBdr>
    </w:div>
    <w:div w:id="1788307899">
      <w:bodyDiv w:val="1"/>
      <w:marLeft w:val="0"/>
      <w:marRight w:val="0"/>
      <w:marTop w:val="0"/>
      <w:marBottom w:val="0"/>
      <w:divBdr>
        <w:top w:val="none" w:sz="0" w:space="0" w:color="auto"/>
        <w:left w:val="none" w:sz="0" w:space="0" w:color="auto"/>
        <w:bottom w:val="none" w:sz="0" w:space="0" w:color="auto"/>
        <w:right w:val="none" w:sz="0" w:space="0" w:color="auto"/>
      </w:divBdr>
    </w:div>
    <w:div w:id="1955479474">
      <w:bodyDiv w:val="1"/>
      <w:marLeft w:val="0"/>
      <w:marRight w:val="0"/>
      <w:marTop w:val="0"/>
      <w:marBottom w:val="0"/>
      <w:divBdr>
        <w:top w:val="none" w:sz="0" w:space="0" w:color="auto"/>
        <w:left w:val="none" w:sz="0" w:space="0" w:color="auto"/>
        <w:bottom w:val="none" w:sz="0" w:space="0" w:color="auto"/>
        <w:right w:val="none" w:sz="0" w:space="0" w:color="auto"/>
      </w:divBdr>
    </w:div>
    <w:div w:id="20490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4685</Words>
  <Characters>15971</Characters>
  <Application>Microsoft Office Word</Application>
  <DocSecurity>0</DocSecurity>
  <Lines>323</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cp:lastPrinted>2022-11-16T07:19:00Z</cp:lastPrinted>
  <dcterms:created xsi:type="dcterms:W3CDTF">2022-11-16T07:42:00Z</dcterms:created>
  <dcterms:modified xsi:type="dcterms:W3CDTF">2022-12-05T09:30:00Z</dcterms:modified>
</cp:coreProperties>
</file>