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128C" w14:textId="2BA96D0C" w:rsidR="00C36B79" w:rsidRPr="001E6BEB" w:rsidRDefault="00C36B79" w:rsidP="00C36B79">
      <w:pPr>
        <w:jc w:val="center"/>
        <w:rPr>
          <w:b/>
          <w:sz w:val="28"/>
          <w:szCs w:val="28"/>
        </w:rPr>
      </w:pPr>
      <w:r w:rsidRPr="001E6BEB">
        <w:rPr>
          <w:b/>
          <w:sz w:val="28"/>
          <w:szCs w:val="28"/>
        </w:rPr>
        <w:t>DANH SÁCH CHI NHÁNH, TỔ CHỨC ĐẤU GIÁ TÀI SẢN</w:t>
      </w:r>
      <w:r w:rsidR="00A523B8">
        <w:rPr>
          <w:b/>
          <w:sz w:val="28"/>
          <w:szCs w:val="28"/>
        </w:rPr>
        <w:t xml:space="preserve"> TẠI THÀNH PHỐ HUẾ</w:t>
      </w:r>
    </w:p>
    <w:p w14:paraId="0D4560E0" w14:textId="77777777" w:rsidR="00C36B79" w:rsidRPr="000E209E" w:rsidRDefault="00C36B79" w:rsidP="00C36B79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848"/>
        <w:gridCol w:w="3680"/>
        <w:gridCol w:w="1276"/>
        <w:gridCol w:w="1134"/>
        <w:gridCol w:w="1134"/>
        <w:gridCol w:w="1418"/>
        <w:gridCol w:w="1275"/>
        <w:gridCol w:w="1276"/>
        <w:gridCol w:w="1276"/>
        <w:gridCol w:w="714"/>
      </w:tblGrid>
      <w:tr w:rsidR="00C36B79" w:rsidRPr="001E6BEB" w14:paraId="2A536323" w14:textId="77777777" w:rsidTr="00DF5F38">
        <w:tc>
          <w:tcPr>
            <w:tcW w:w="528" w:type="dxa"/>
            <w:vMerge w:val="restart"/>
          </w:tcPr>
          <w:p w14:paraId="39A226F3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848" w:type="dxa"/>
            <w:vMerge w:val="restart"/>
          </w:tcPr>
          <w:p w14:paraId="1CBD0D40" w14:textId="5A041A75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Tên tổ chức đấu giá tài sản</w:t>
            </w:r>
            <w:r w:rsidR="001305C1">
              <w:rPr>
                <w:b/>
                <w:sz w:val="20"/>
                <w:szCs w:val="20"/>
              </w:rPr>
              <w:t>/Chi nhánh</w:t>
            </w:r>
          </w:p>
        </w:tc>
        <w:tc>
          <w:tcPr>
            <w:tcW w:w="3680" w:type="dxa"/>
            <w:vMerge w:val="restart"/>
          </w:tcPr>
          <w:p w14:paraId="1BB202FB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Trụ sở chính, điện thoại, fax, Email</w:t>
            </w:r>
          </w:p>
        </w:tc>
        <w:tc>
          <w:tcPr>
            <w:tcW w:w="3544" w:type="dxa"/>
            <w:gridSpan w:val="3"/>
          </w:tcPr>
          <w:p w14:paraId="1729098A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1E6BEB">
              <w:rPr>
                <w:b/>
                <w:sz w:val="20"/>
                <w:szCs w:val="20"/>
              </w:rPr>
              <w:t>Quyết định Giấy đăng ký hoạt động</w:t>
            </w:r>
          </w:p>
        </w:tc>
        <w:tc>
          <w:tcPr>
            <w:tcW w:w="2693" w:type="dxa"/>
            <w:gridSpan w:val="2"/>
          </w:tcPr>
          <w:p w14:paraId="1C5FA902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Giám đốc Trung tâm/chủ doanh nghiệp đấu giá tư nhân</w:t>
            </w:r>
          </w:p>
        </w:tc>
        <w:tc>
          <w:tcPr>
            <w:tcW w:w="2552" w:type="dxa"/>
            <w:gridSpan w:val="2"/>
          </w:tcPr>
          <w:p w14:paraId="1CE37C35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Thành viên hợp danh của Công ty đấu giá hợp danh</w:t>
            </w:r>
          </w:p>
        </w:tc>
        <w:tc>
          <w:tcPr>
            <w:tcW w:w="714" w:type="dxa"/>
          </w:tcPr>
          <w:p w14:paraId="5E20C5D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Tổng số ĐGV</w:t>
            </w:r>
          </w:p>
        </w:tc>
      </w:tr>
      <w:tr w:rsidR="00C36B79" w:rsidRPr="001E6BEB" w14:paraId="488E2F61" w14:textId="77777777" w:rsidTr="00DF5F38">
        <w:tc>
          <w:tcPr>
            <w:tcW w:w="528" w:type="dxa"/>
            <w:vMerge/>
          </w:tcPr>
          <w:p w14:paraId="5C0F03DD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848" w:type="dxa"/>
            <w:vMerge/>
          </w:tcPr>
          <w:p w14:paraId="4714206F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3680" w:type="dxa"/>
            <w:vMerge/>
          </w:tcPr>
          <w:p w14:paraId="6A2D126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</w:tcPr>
          <w:p w14:paraId="5E2899BE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Số giấy đăng ký hoạt động</w:t>
            </w:r>
          </w:p>
        </w:tc>
        <w:tc>
          <w:tcPr>
            <w:tcW w:w="1134" w:type="dxa"/>
          </w:tcPr>
          <w:p w14:paraId="569EE610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Ngày cấp lần đầu</w:t>
            </w:r>
          </w:p>
        </w:tc>
        <w:tc>
          <w:tcPr>
            <w:tcW w:w="1134" w:type="dxa"/>
          </w:tcPr>
          <w:p w14:paraId="28ECDE10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Ngày điều chỉnh</w:t>
            </w:r>
          </w:p>
        </w:tc>
        <w:tc>
          <w:tcPr>
            <w:tcW w:w="1418" w:type="dxa"/>
          </w:tcPr>
          <w:p w14:paraId="220FD505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275" w:type="dxa"/>
          </w:tcPr>
          <w:p w14:paraId="546BE60D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Số CCHN đấu giá tài sản</w:t>
            </w:r>
          </w:p>
        </w:tc>
        <w:tc>
          <w:tcPr>
            <w:tcW w:w="1276" w:type="dxa"/>
          </w:tcPr>
          <w:p w14:paraId="4A655444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276" w:type="dxa"/>
          </w:tcPr>
          <w:p w14:paraId="2C5EA2D9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Số CCHNĐG</w:t>
            </w:r>
          </w:p>
        </w:tc>
        <w:tc>
          <w:tcPr>
            <w:tcW w:w="714" w:type="dxa"/>
          </w:tcPr>
          <w:p w14:paraId="459A391F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6B79" w:rsidRPr="001E6BEB" w14:paraId="281610A8" w14:textId="77777777" w:rsidTr="00DF5F38">
        <w:tc>
          <w:tcPr>
            <w:tcW w:w="528" w:type="dxa"/>
          </w:tcPr>
          <w:p w14:paraId="11BC834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0804982E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Trung tâm dịch vụ </w:t>
            </w:r>
          </w:p>
          <w:p w14:paraId="334ED356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đấu giá tài sản </w:t>
            </w:r>
          </w:p>
          <w:p w14:paraId="720E4DAD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thành phố Huế</w:t>
            </w:r>
          </w:p>
        </w:tc>
        <w:tc>
          <w:tcPr>
            <w:tcW w:w="3680" w:type="dxa"/>
          </w:tcPr>
          <w:p w14:paraId="29C6D1F9" w14:textId="0CAC69EE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Số 17 Nguyễn Văn Linh, phường </w:t>
            </w:r>
            <w:r w:rsidR="00133435">
              <w:rPr>
                <w:sz w:val="20"/>
                <w:szCs w:val="20"/>
              </w:rPr>
              <w:t>Hương An</w:t>
            </w:r>
            <w:r w:rsidRPr="001E6BEB">
              <w:rPr>
                <w:sz w:val="20"/>
                <w:szCs w:val="20"/>
              </w:rPr>
              <w:t>, thành phố Huế</w:t>
            </w:r>
          </w:p>
          <w:p w14:paraId="4B71F521" w14:textId="77777777" w:rsidR="00C36B79" w:rsidRPr="001E6BEB" w:rsidRDefault="00C36B79" w:rsidP="00DF5F38">
            <w:pPr>
              <w:jc w:val="center"/>
              <w:rPr>
                <w:spacing w:val="8"/>
                <w:sz w:val="20"/>
                <w:szCs w:val="20"/>
              </w:rPr>
            </w:pPr>
            <w:r w:rsidRPr="001E6BEB">
              <w:rPr>
                <w:spacing w:val="8"/>
                <w:sz w:val="20"/>
                <w:szCs w:val="20"/>
              </w:rPr>
              <w:t xml:space="preserve">ĐT: 0234.3501567 </w:t>
            </w:r>
          </w:p>
          <w:p w14:paraId="6DD5CB40" w14:textId="77777777" w:rsidR="00C36B79" w:rsidRPr="001E6BEB" w:rsidRDefault="00C36B79" w:rsidP="00DF5F38">
            <w:pPr>
              <w:jc w:val="center"/>
              <w:rPr>
                <w:spacing w:val="8"/>
                <w:sz w:val="20"/>
                <w:szCs w:val="20"/>
              </w:rPr>
            </w:pPr>
            <w:r w:rsidRPr="001E6BEB">
              <w:rPr>
                <w:spacing w:val="8"/>
                <w:sz w:val="20"/>
                <w:szCs w:val="20"/>
              </w:rPr>
              <w:t>Fax: 0234.3545777</w:t>
            </w:r>
          </w:p>
          <w:p w14:paraId="3DE35567" w14:textId="77777777" w:rsidR="00C36B79" w:rsidRPr="001E6BEB" w:rsidRDefault="00C36B79" w:rsidP="00DF5F38">
            <w:pPr>
              <w:jc w:val="center"/>
              <w:rPr>
                <w:spacing w:val="8"/>
                <w:sz w:val="20"/>
                <w:szCs w:val="20"/>
              </w:rPr>
            </w:pPr>
            <w:r w:rsidRPr="001E6BEB">
              <w:rPr>
                <w:spacing w:val="8"/>
                <w:sz w:val="20"/>
                <w:szCs w:val="20"/>
              </w:rPr>
              <w:t>Email:ptdung.stp@hue.gov.vn</w:t>
            </w:r>
          </w:p>
        </w:tc>
        <w:tc>
          <w:tcPr>
            <w:tcW w:w="1276" w:type="dxa"/>
          </w:tcPr>
          <w:p w14:paraId="555033B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689/QĐ-UBND</w:t>
            </w:r>
          </w:p>
        </w:tc>
        <w:tc>
          <w:tcPr>
            <w:tcW w:w="1134" w:type="dxa"/>
          </w:tcPr>
          <w:p w14:paraId="00DC275C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16/3/2004</w:t>
            </w:r>
          </w:p>
        </w:tc>
        <w:tc>
          <w:tcPr>
            <w:tcW w:w="1134" w:type="dxa"/>
          </w:tcPr>
          <w:p w14:paraId="18DE92E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B7187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Phan Tiến Dũng</w:t>
            </w:r>
          </w:p>
        </w:tc>
        <w:tc>
          <w:tcPr>
            <w:tcW w:w="1275" w:type="dxa"/>
          </w:tcPr>
          <w:p w14:paraId="64316893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346/TP/ĐG-CCHN </w:t>
            </w:r>
          </w:p>
        </w:tc>
        <w:tc>
          <w:tcPr>
            <w:tcW w:w="1276" w:type="dxa"/>
          </w:tcPr>
          <w:p w14:paraId="5685B677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B5DA54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7585C651" w14:textId="3EF84334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</w:t>
            </w:r>
            <w:r w:rsidR="0029137D">
              <w:rPr>
                <w:sz w:val="20"/>
                <w:szCs w:val="20"/>
              </w:rPr>
              <w:t>5</w:t>
            </w:r>
          </w:p>
        </w:tc>
      </w:tr>
      <w:tr w:rsidR="00C36B79" w:rsidRPr="001E6BEB" w14:paraId="4069CDDC" w14:textId="77777777" w:rsidTr="00DF5F38">
        <w:tc>
          <w:tcPr>
            <w:tcW w:w="528" w:type="dxa"/>
          </w:tcPr>
          <w:p w14:paraId="7189C0FD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14:paraId="4CBDA07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Công ty đấu giá </w:t>
            </w:r>
          </w:p>
          <w:p w14:paraId="21C11D0B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hợp danh </w:t>
            </w:r>
          </w:p>
          <w:p w14:paraId="0883EA7E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Chuỗi Giá Trị</w:t>
            </w:r>
          </w:p>
        </w:tc>
        <w:tc>
          <w:tcPr>
            <w:tcW w:w="3680" w:type="dxa"/>
          </w:tcPr>
          <w:p w14:paraId="5C7BD64C" w14:textId="77777777" w:rsidR="00D13AC1" w:rsidRDefault="00D13AC1" w:rsidP="00DF5F38">
            <w:pPr>
              <w:jc w:val="center"/>
              <w:rPr>
                <w:sz w:val="20"/>
                <w:szCs w:val="20"/>
              </w:rPr>
            </w:pPr>
            <w:r w:rsidRPr="00D13AC1">
              <w:rPr>
                <w:sz w:val="20"/>
                <w:szCs w:val="20"/>
              </w:rPr>
              <w:t>LK 16 – 10, Khu đô thị BGI, phường Thanh Thủy, thành phố Huế.</w:t>
            </w:r>
          </w:p>
          <w:p w14:paraId="5049F52E" w14:textId="02CBB8C4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ĐT: 0234.3895995</w:t>
            </w:r>
          </w:p>
          <w:p w14:paraId="404FB5A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Email: lapvadeinco@gmail.com</w:t>
            </w:r>
          </w:p>
        </w:tc>
        <w:tc>
          <w:tcPr>
            <w:tcW w:w="1276" w:type="dxa"/>
          </w:tcPr>
          <w:p w14:paraId="4CF8E6F7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01/TP-ĐKHĐ</w:t>
            </w:r>
          </w:p>
        </w:tc>
        <w:tc>
          <w:tcPr>
            <w:tcW w:w="1134" w:type="dxa"/>
          </w:tcPr>
          <w:p w14:paraId="03C17204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11/6/2018</w:t>
            </w:r>
          </w:p>
          <w:p w14:paraId="2F3FC697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25F1B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23/01/2025</w:t>
            </w:r>
          </w:p>
        </w:tc>
        <w:tc>
          <w:tcPr>
            <w:tcW w:w="1418" w:type="dxa"/>
          </w:tcPr>
          <w:p w14:paraId="21F756E4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Lê Văn Lập</w:t>
            </w:r>
          </w:p>
        </w:tc>
        <w:tc>
          <w:tcPr>
            <w:tcW w:w="1275" w:type="dxa"/>
          </w:tcPr>
          <w:p w14:paraId="28CD38A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1531/TP/ĐG-CCHN </w:t>
            </w:r>
          </w:p>
        </w:tc>
        <w:tc>
          <w:tcPr>
            <w:tcW w:w="1276" w:type="dxa"/>
          </w:tcPr>
          <w:p w14:paraId="64023D1F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Lê Hữu Hoàng</w:t>
            </w:r>
          </w:p>
        </w:tc>
        <w:tc>
          <w:tcPr>
            <w:tcW w:w="1276" w:type="dxa"/>
          </w:tcPr>
          <w:p w14:paraId="44EFB6C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Không phải ĐGV</w:t>
            </w:r>
          </w:p>
        </w:tc>
        <w:tc>
          <w:tcPr>
            <w:tcW w:w="714" w:type="dxa"/>
          </w:tcPr>
          <w:p w14:paraId="3B4425C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05</w:t>
            </w:r>
          </w:p>
        </w:tc>
      </w:tr>
      <w:tr w:rsidR="00C36B79" w:rsidRPr="001E6BEB" w14:paraId="24E1470A" w14:textId="77777777" w:rsidTr="00DF5F38">
        <w:tc>
          <w:tcPr>
            <w:tcW w:w="528" w:type="dxa"/>
          </w:tcPr>
          <w:p w14:paraId="360B3BDA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14:paraId="6803E63F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Công ty đấu giá hợp danh Số 2 STC</w:t>
            </w:r>
          </w:p>
        </w:tc>
        <w:tc>
          <w:tcPr>
            <w:tcW w:w="3680" w:type="dxa"/>
          </w:tcPr>
          <w:p w14:paraId="78A4E6BC" w14:textId="144012F6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Tầng 5, số 25 Nguyễn Văn Cừ, phường Thuận Hóa, thành phố Huế </w:t>
            </w:r>
          </w:p>
          <w:p w14:paraId="6934B10E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ĐT:0905766955</w:t>
            </w:r>
            <w:r>
              <w:rPr>
                <w:sz w:val="20"/>
                <w:szCs w:val="20"/>
              </w:rPr>
              <w:t xml:space="preserve">; </w:t>
            </w:r>
            <w:r w:rsidRPr="001E6BEB">
              <w:rPr>
                <w:sz w:val="20"/>
                <w:szCs w:val="20"/>
              </w:rPr>
              <w:t>02346286999</w:t>
            </w:r>
          </w:p>
          <w:p w14:paraId="2579628B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Email: dgs2stc@gmail.com</w:t>
            </w:r>
          </w:p>
        </w:tc>
        <w:tc>
          <w:tcPr>
            <w:tcW w:w="1276" w:type="dxa"/>
          </w:tcPr>
          <w:p w14:paraId="3CC63D0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02/TP-ĐKHĐ</w:t>
            </w:r>
          </w:p>
        </w:tc>
        <w:tc>
          <w:tcPr>
            <w:tcW w:w="1134" w:type="dxa"/>
          </w:tcPr>
          <w:p w14:paraId="1C1FD072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06/7/2020</w:t>
            </w:r>
          </w:p>
        </w:tc>
        <w:tc>
          <w:tcPr>
            <w:tcW w:w="1134" w:type="dxa"/>
          </w:tcPr>
          <w:p w14:paraId="0B8C60E9" w14:textId="77777777" w:rsidR="00C36B79" w:rsidRPr="002459B1" w:rsidRDefault="00C36B79" w:rsidP="00DF5F38">
            <w:pPr>
              <w:jc w:val="center"/>
              <w:rPr>
                <w:bCs/>
                <w:sz w:val="20"/>
                <w:szCs w:val="20"/>
              </w:rPr>
            </w:pPr>
            <w:r w:rsidRPr="002459B1">
              <w:rPr>
                <w:bCs/>
                <w:sz w:val="20"/>
                <w:szCs w:val="20"/>
              </w:rPr>
              <w:t>06/01/2025</w:t>
            </w:r>
          </w:p>
        </w:tc>
        <w:tc>
          <w:tcPr>
            <w:tcW w:w="1418" w:type="dxa"/>
          </w:tcPr>
          <w:p w14:paraId="236E86AA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Võ Văn Tùng</w:t>
            </w:r>
          </w:p>
        </w:tc>
        <w:tc>
          <w:tcPr>
            <w:tcW w:w="1275" w:type="dxa"/>
          </w:tcPr>
          <w:p w14:paraId="6230EE30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pacing w:val="-6"/>
                <w:sz w:val="20"/>
                <w:szCs w:val="20"/>
              </w:rPr>
              <w:t>1130/TP/</w:t>
            </w:r>
            <w:r w:rsidRPr="001E6BEB">
              <w:rPr>
                <w:rFonts w:hint="eastAsia"/>
                <w:spacing w:val="-6"/>
                <w:sz w:val="20"/>
                <w:szCs w:val="20"/>
              </w:rPr>
              <w:t>Đ</w:t>
            </w:r>
            <w:r w:rsidRPr="001E6BEB">
              <w:rPr>
                <w:spacing w:val="-6"/>
                <w:sz w:val="20"/>
                <w:szCs w:val="20"/>
              </w:rPr>
              <w:t xml:space="preserve">G-CCHN </w:t>
            </w:r>
          </w:p>
        </w:tc>
        <w:tc>
          <w:tcPr>
            <w:tcW w:w="1276" w:type="dxa"/>
          </w:tcPr>
          <w:p w14:paraId="0A2E9DC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Trần Văn Sử</w:t>
            </w:r>
          </w:p>
        </w:tc>
        <w:tc>
          <w:tcPr>
            <w:tcW w:w="1276" w:type="dxa"/>
          </w:tcPr>
          <w:p w14:paraId="3966A15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Không phải ĐGV</w:t>
            </w:r>
          </w:p>
        </w:tc>
        <w:tc>
          <w:tcPr>
            <w:tcW w:w="714" w:type="dxa"/>
          </w:tcPr>
          <w:p w14:paraId="3147A713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02</w:t>
            </w:r>
          </w:p>
        </w:tc>
      </w:tr>
      <w:tr w:rsidR="00C36B79" w:rsidRPr="001E6BEB" w14:paraId="6EAC82FB" w14:textId="77777777" w:rsidTr="00DF5F38">
        <w:tc>
          <w:tcPr>
            <w:tcW w:w="528" w:type="dxa"/>
          </w:tcPr>
          <w:p w14:paraId="219C02EE" w14:textId="78DEC55F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14:paraId="79292F63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Chi nhánh Công ty đấu giá hợp danh Tân Đại Phát</w:t>
            </w:r>
          </w:p>
        </w:tc>
        <w:tc>
          <w:tcPr>
            <w:tcW w:w="3680" w:type="dxa"/>
          </w:tcPr>
          <w:p w14:paraId="3C0BDB62" w14:textId="5186A5BC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Đường số 2, Thủy Dương 3, phường </w:t>
            </w:r>
            <w:r w:rsidR="00133435">
              <w:rPr>
                <w:sz w:val="20"/>
                <w:szCs w:val="20"/>
              </w:rPr>
              <w:t xml:space="preserve">Thanh </w:t>
            </w:r>
            <w:r w:rsidRPr="001E6BEB">
              <w:rPr>
                <w:sz w:val="20"/>
                <w:szCs w:val="20"/>
              </w:rPr>
              <w:t>Thủy, thành phố Huế</w:t>
            </w:r>
          </w:p>
          <w:p w14:paraId="2DEC002A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ĐT: 0932631336</w:t>
            </w:r>
            <w:r>
              <w:rPr>
                <w:sz w:val="20"/>
                <w:szCs w:val="20"/>
              </w:rPr>
              <w:t xml:space="preserve">; </w:t>
            </w:r>
            <w:r w:rsidRPr="001E6BEB">
              <w:rPr>
                <w:sz w:val="20"/>
                <w:szCs w:val="20"/>
              </w:rPr>
              <w:t>0903508275</w:t>
            </w:r>
          </w:p>
        </w:tc>
        <w:tc>
          <w:tcPr>
            <w:tcW w:w="1276" w:type="dxa"/>
          </w:tcPr>
          <w:p w14:paraId="51CF22A0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01/TP-ĐKHĐCN</w:t>
            </w:r>
          </w:p>
          <w:p w14:paraId="12702606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6F7C1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21/01/2021</w:t>
            </w:r>
          </w:p>
        </w:tc>
        <w:tc>
          <w:tcPr>
            <w:tcW w:w="1134" w:type="dxa"/>
          </w:tcPr>
          <w:p w14:paraId="16F92666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09/02/2022</w:t>
            </w:r>
          </w:p>
        </w:tc>
        <w:tc>
          <w:tcPr>
            <w:tcW w:w="1418" w:type="dxa"/>
          </w:tcPr>
          <w:p w14:paraId="6F42E401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Đinh Khánh Ly</w:t>
            </w:r>
          </w:p>
        </w:tc>
        <w:tc>
          <w:tcPr>
            <w:tcW w:w="1275" w:type="dxa"/>
          </w:tcPr>
          <w:p w14:paraId="7431E91B" w14:textId="77777777" w:rsidR="00C36B79" w:rsidRPr="001E6BEB" w:rsidRDefault="00C36B79" w:rsidP="00DF5F38">
            <w:pPr>
              <w:spacing w:line="360" w:lineRule="exact"/>
              <w:jc w:val="center"/>
              <w:rPr>
                <w:spacing w:val="-6"/>
                <w:sz w:val="20"/>
                <w:szCs w:val="20"/>
              </w:rPr>
            </w:pPr>
            <w:r w:rsidRPr="001E6BEB">
              <w:rPr>
                <w:iCs/>
                <w:spacing w:val="-6"/>
                <w:sz w:val="20"/>
                <w:szCs w:val="20"/>
              </w:rPr>
              <w:t>1205</w:t>
            </w:r>
            <w:r w:rsidRPr="001E6BEB">
              <w:rPr>
                <w:spacing w:val="-6"/>
                <w:sz w:val="20"/>
                <w:szCs w:val="20"/>
              </w:rPr>
              <w:t>/TP/ĐG-CCHN</w:t>
            </w:r>
          </w:p>
          <w:p w14:paraId="39C89CA2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DB503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861CD7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14:paraId="380D3B66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6B79" w:rsidRPr="001E6BEB" w14:paraId="46D161A8" w14:textId="77777777" w:rsidTr="00DF5F38">
        <w:tc>
          <w:tcPr>
            <w:tcW w:w="528" w:type="dxa"/>
          </w:tcPr>
          <w:p w14:paraId="6B29C999" w14:textId="17FAEDA5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bookmarkStart w:id="0" w:name="_Hlk161233079"/>
            <w:r>
              <w:rPr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3D27DA8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Chi nhánh Công ty đấu giá hợp danh DHL</w:t>
            </w:r>
          </w:p>
        </w:tc>
        <w:tc>
          <w:tcPr>
            <w:tcW w:w="3680" w:type="dxa"/>
          </w:tcPr>
          <w:p w14:paraId="617EA624" w14:textId="77777777" w:rsidR="00133435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46/10 Bà Triệu, phường Thuận Hoá, </w:t>
            </w:r>
          </w:p>
          <w:p w14:paraId="3CF684AB" w14:textId="6F7E75EB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thành phố Huế </w:t>
            </w:r>
          </w:p>
          <w:p w14:paraId="584C6CFC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ĐT: </w:t>
            </w:r>
            <w:r w:rsidRPr="001E6BEB">
              <w:rPr>
                <w:color w:val="000000"/>
                <w:sz w:val="20"/>
                <w:szCs w:val="20"/>
                <w:lang w:eastAsia="en-GB"/>
              </w:rPr>
              <w:t>0972269296</w:t>
            </w:r>
          </w:p>
        </w:tc>
        <w:tc>
          <w:tcPr>
            <w:tcW w:w="1276" w:type="dxa"/>
          </w:tcPr>
          <w:p w14:paraId="06FDE9B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02/TP-ĐKHĐCN</w:t>
            </w:r>
          </w:p>
          <w:p w14:paraId="55FC207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57EC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13/9/2021</w:t>
            </w:r>
          </w:p>
        </w:tc>
        <w:tc>
          <w:tcPr>
            <w:tcW w:w="1134" w:type="dxa"/>
          </w:tcPr>
          <w:p w14:paraId="6A8D1EBC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E103F7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Nguyễn Thị Lê</w:t>
            </w:r>
          </w:p>
        </w:tc>
        <w:tc>
          <w:tcPr>
            <w:tcW w:w="1275" w:type="dxa"/>
          </w:tcPr>
          <w:p w14:paraId="4D61E343" w14:textId="77777777" w:rsidR="00C36B79" w:rsidRPr="001E6BEB" w:rsidRDefault="00C36B79" w:rsidP="00DF5F38">
            <w:pPr>
              <w:shd w:val="clear" w:color="auto" w:fill="FFFFFF"/>
              <w:spacing w:before="120" w:after="120" w:line="168" w:lineRule="atLeast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 xml:space="preserve">1212/TP/ĐG-CCHN </w:t>
            </w:r>
          </w:p>
        </w:tc>
        <w:tc>
          <w:tcPr>
            <w:tcW w:w="1276" w:type="dxa"/>
          </w:tcPr>
          <w:p w14:paraId="3F585496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B1D0C4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14:paraId="52A2B39D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C36B79" w:rsidRPr="001E6BEB" w14:paraId="517C5115" w14:textId="77777777" w:rsidTr="00DF5F38">
        <w:tc>
          <w:tcPr>
            <w:tcW w:w="528" w:type="dxa"/>
          </w:tcPr>
          <w:p w14:paraId="699C38C7" w14:textId="0D9E1E10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</w:tcPr>
          <w:p w14:paraId="293B26D3" w14:textId="63CEB4CC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Chi nhánh Công ty đấu giá hợp danh Tài chính và Giá cả </w:t>
            </w:r>
            <w:r w:rsidR="003257AB">
              <w:rPr>
                <w:sz w:val="20"/>
                <w:szCs w:val="20"/>
              </w:rPr>
              <w:t>Việt</w:t>
            </w:r>
            <w:r w:rsidRPr="001E6BEB">
              <w:rPr>
                <w:sz w:val="20"/>
                <w:szCs w:val="20"/>
              </w:rPr>
              <w:t xml:space="preserve"> Nam</w:t>
            </w:r>
          </w:p>
        </w:tc>
        <w:tc>
          <w:tcPr>
            <w:tcW w:w="3680" w:type="dxa"/>
          </w:tcPr>
          <w:p w14:paraId="50BE37FE" w14:textId="05F4067C" w:rsidR="00251E42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Tầng 2</w:t>
            </w:r>
            <w:r w:rsidR="00251E42" w:rsidRPr="001E6BEB">
              <w:rPr>
                <w:sz w:val="20"/>
                <w:szCs w:val="20"/>
              </w:rPr>
              <w:t xml:space="preserve">, số 02 Phong Châu, phường Thuận Hóa, thành phố Huế </w:t>
            </w:r>
          </w:p>
          <w:p w14:paraId="77EF68F1" w14:textId="64C4109D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ĐT: 0235 3338777</w:t>
            </w:r>
          </w:p>
        </w:tc>
        <w:tc>
          <w:tcPr>
            <w:tcW w:w="1276" w:type="dxa"/>
          </w:tcPr>
          <w:p w14:paraId="3699EE2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03/TP-ĐKHĐCN</w:t>
            </w:r>
          </w:p>
        </w:tc>
        <w:tc>
          <w:tcPr>
            <w:tcW w:w="1134" w:type="dxa"/>
          </w:tcPr>
          <w:p w14:paraId="4A51E060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01/4/2024</w:t>
            </w:r>
          </w:p>
        </w:tc>
        <w:tc>
          <w:tcPr>
            <w:tcW w:w="1134" w:type="dxa"/>
          </w:tcPr>
          <w:p w14:paraId="4219A209" w14:textId="77777777" w:rsidR="00C36B79" w:rsidRPr="001E6BEB" w:rsidRDefault="00C36B79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6A00F8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Lê Hữu Ngọc</w:t>
            </w:r>
          </w:p>
        </w:tc>
        <w:tc>
          <w:tcPr>
            <w:tcW w:w="1275" w:type="dxa"/>
          </w:tcPr>
          <w:p w14:paraId="39B411CC" w14:textId="77777777" w:rsidR="00C36B79" w:rsidRPr="001E6BEB" w:rsidRDefault="00C36B79" w:rsidP="00DF5F38">
            <w:pPr>
              <w:jc w:val="center"/>
              <w:rPr>
                <w:iCs/>
                <w:spacing w:val="-6"/>
                <w:sz w:val="20"/>
                <w:szCs w:val="20"/>
              </w:rPr>
            </w:pPr>
            <w:r w:rsidRPr="001E6BEB">
              <w:rPr>
                <w:iCs/>
                <w:spacing w:val="-6"/>
                <w:sz w:val="20"/>
                <w:szCs w:val="20"/>
              </w:rPr>
              <w:t>1285/TP/ĐG-CCHN</w:t>
            </w:r>
          </w:p>
        </w:tc>
        <w:tc>
          <w:tcPr>
            <w:tcW w:w="1276" w:type="dxa"/>
          </w:tcPr>
          <w:p w14:paraId="4C1B8192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469C4C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6DE6FCC7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</w:tr>
      <w:tr w:rsidR="00C36B79" w:rsidRPr="001E6BEB" w14:paraId="1893BD16" w14:textId="77777777" w:rsidTr="00DF5F38">
        <w:tc>
          <w:tcPr>
            <w:tcW w:w="528" w:type="dxa"/>
          </w:tcPr>
          <w:p w14:paraId="293F76F6" w14:textId="6A7F557A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8" w:type="dxa"/>
          </w:tcPr>
          <w:p w14:paraId="02C3772A" w14:textId="77777777" w:rsidR="00C36B79" w:rsidRPr="001E6BEB" w:rsidRDefault="00C36B79" w:rsidP="00DF5F3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bCs/>
                <w:color w:val="000000"/>
                <w:sz w:val="20"/>
                <w:szCs w:val="20"/>
                <w:lang w:eastAsia="en-GB"/>
              </w:rPr>
              <w:t xml:space="preserve">Chi nhánh Công ty đấu giá hợp danh Đại Việt Phát </w:t>
            </w:r>
          </w:p>
          <w:p w14:paraId="1FBF37CA" w14:textId="77777777" w:rsidR="00C36B79" w:rsidRPr="001E6BEB" w:rsidRDefault="00C36B79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0" w:type="dxa"/>
          </w:tcPr>
          <w:p w14:paraId="05CBF656" w14:textId="1C79D06A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10/386 Phan Chu Trinh, phường An Cựu, thành phố Huế</w:t>
            </w:r>
          </w:p>
          <w:p w14:paraId="7CB60353" w14:textId="77777777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Số ĐT: 0914112184</w:t>
            </w:r>
          </w:p>
        </w:tc>
        <w:tc>
          <w:tcPr>
            <w:tcW w:w="1276" w:type="dxa"/>
          </w:tcPr>
          <w:p w14:paraId="6DAA8F4B" w14:textId="77777777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04/TP-ĐKHĐCN</w:t>
            </w:r>
          </w:p>
          <w:p w14:paraId="4348321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6BAAE" w14:textId="77777777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12/12/2024</w:t>
            </w:r>
          </w:p>
          <w:p w14:paraId="542477A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E5433" w14:textId="77777777" w:rsidR="00C36B79" w:rsidRPr="001E6BEB" w:rsidRDefault="00C36B79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C0F3E8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Đoàn Thanh Hòa  </w:t>
            </w:r>
          </w:p>
        </w:tc>
        <w:tc>
          <w:tcPr>
            <w:tcW w:w="1275" w:type="dxa"/>
          </w:tcPr>
          <w:p w14:paraId="0B59DAC9" w14:textId="77777777" w:rsidR="00C36B79" w:rsidRPr="001E6BEB" w:rsidRDefault="00C36B79" w:rsidP="00DF5F38">
            <w:pPr>
              <w:jc w:val="center"/>
              <w:rPr>
                <w:iCs/>
                <w:spacing w:val="-6"/>
                <w:sz w:val="20"/>
                <w:szCs w:val="20"/>
              </w:rPr>
            </w:pPr>
            <w:r w:rsidRPr="001E6BEB">
              <w:rPr>
                <w:iCs/>
                <w:spacing w:val="-6"/>
                <w:sz w:val="20"/>
                <w:szCs w:val="20"/>
              </w:rPr>
              <w:t xml:space="preserve">1832/TP/ĐG-CCHN </w:t>
            </w:r>
          </w:p>
        </w:tc>
        <w:tc>
          <w:tcPr>
            <w:tcW w:w="1276" w:type="dxa"/>
          </w:tcPr>
          <w:p w14:paraId="112AF9C9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BD404E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4F58B139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</w:tr>
      <w:tr w:rsidR="00CB748D" w:rsidRPr="001E6BEB" w14:paraId="2317D0EF" w14:textId="77777777" w:rsidTr="00DF5F38">
        <w:tc>
          <w:tcPr>
            <w:tcW w:w="528" w:type="dxa"/>
          </w:tcPr>
          <w:p w14:paraId="08AD6DF8" w14:textId="63B72D19" w:rsidR="00CB748D" w:rsidRDefault="00CB748D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8" w:type="dxa"/>
          </w:tcPr>
          <w:p w14:paraId="00608A34" w14:textId="4B5B5B13" w:rsidR="00CB748D" w:rsidRPr="001E6BEB" w:rsidRDefault="00CB748D" w:rsidP="00DF5F3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Cs/>
                <w:color w:val="000000"/>
                <w:sz w:val="20"/>
                <w:szCs w:val="20"/>
                <w:lang w:eastAsia="en-GB"/>
              </w:rPr>
              <w:t>Chi nhánh Công ty đấu giá hợp danh Nhất An Phú</w:t>
            </w:r>
          </w:p>
        </w:tc>
        <w:tc>
          <w:tcPr>
            <w:tcW w:w="3680" w:type="dxa"/>
          </w:tcPr>
          <w:p w14:paraId="12A2AED5" w14:textId="202A9B4A" w:rsidR="00CB748D" w:rsidRPr="001E6BEB" w:rsidRDefault="00CB748D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B748D">
              <w:rPr>
                <w:color w:val="000000"/>
                <w:sz w:val="20"/>
                <w:szCs w:val="20"/>
                <w:lang w:eastAsia="en-GB"/>
              </w:rPr>
              <w:t>tầng 2, số 4/137 Tôn Quang Phiệt, phường An Cựu, thành phố Huế. Trưởng Chi nhánh: ông Đinh Trọng Trường</w:t>
            </w:r>
          </w:p>
        </w:tc>
        <w:tc>
          <w:tcPr>
            <w:tcW w:w="1276" w:type="dxa"/>
          </w:tcPr>
          <w:p w14:paraId="0619CEDE" w14:textId="588ED354" w:rsidR="00CB748D" w:rsidRPr="001E6BEB" w:rsidRDefault="00CB748D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B748D">
              <w:rPr>
                <w:color w:val="000000"/>
                <w:sz w:val="20"/>
                <w:szCs w:val="20"/>
                <w:lang w:eastAsia="en-GB"/>
              </w:rPr>
              <w:t>46.2025.02.0005/TP-ĐKHĐ</w:t>
            </w:r>
          </w:p>
        </w:tc>
        <w:tc>
          <w:tcPr>
            <w:tcW w:w="1134" w:type="dxa"/>
          </w:tcPr>
          <w:p w14:paraId="2721BFF2" w14:textId="0AED3D16" w:rsidR="00CB748D" w:rsidRPr="001E6BEB" w:rsidRDefault="00CB748D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25/9/2025</w:t>
            </w:r>
          </w:p>
        </w:tc>
        <w:tc>
          <w:tcPr>
            <w:tcW w:w="1134" w:type="dxa"/>
          </w:tcPr>
          <w:p w14:paraId="54CD73C5" w14:textId="77777777" w:rsidR="00CB748D" w:rsidRPr="001E6BEB" w:rsidRDefault="00CB748D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DF3C35" w14:textId="3B15654F" w:rsidR="00CB748D" w:rsidRPr="001E6BEB" w:rsidRDefault="00CB748D" w:rsidP="00DF5F38">
            <w:pPr>
              <w:jc w:val="center"/>
              <w:rPr>
                <w:sz w:val="20"/>
                <w:szCs w:val="20"/>
              </w:rPr>
            </w:pPr>
            <w:r w:rsidRPr="00CB748D">
              <w:rPr>
                <w:sz w:val="20"/>
                <w:szCs w:val="20"/>
              </w:rPr>
              <w:t>Đinh Trọng Trường</w:t>
            </w:r>
          </w:p>
        </w:tc>
        <w:tc>
          <w:tcPr>
            <w:tcW w:w="1275" w:type="dxa"/>
          </w:tcPr>
          <w:p w14:paraId="5715AFD1" w14:textId="3CFC5A6A" w:rsidR="00CB748D" w:rsidRPr="001E6BEB" w:rsidRDefault="00CB748D" w:rsidP="00DF5F38">
            <w:pPr>
              <w:jc w:val="center"/>
              <w:rPr>
                <w:iCs/>
                <w:spacing w:val="-6"/>
                <w:sz w:val="20"/>
                <w:szCs w:val="20"/>
              </w:rPr>
            </w:pPr>
            <w:r w:rsidRPr="00CB748D">
              <w:rPr>
                <w:iCs/>
                <w:spacing w:val="-6"/>
                <w:sz w:val="20"/>
                <w:szCs w:val="20"/>
              </w:rPr>
              <w:t>1214/TP/ĐG-CCHN</w:t>
            </w:r>
          </w:p>
        </w:tc>
        <w:tc>
          <w:tcPr>
            <w:tcW w:w="1276" w:type="dxa"/>
          </w:tcPr>
          <w:p w14:paraId="7606DAB6" w14:textId="77777777" w:rsidR="00CB748D" w:rsidRPr="001E6BEB" w:rsidRDefault="00CB748D" w:rsidP="00DF5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166A4" w14:textId="77777777" w:rsidR="00CB748D" w:rsidRPr="001E6BEB" w:rsidRDefault="00CB748D" w:rsidP="00DF5F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0CB520E" w14:textId="77777777" w:rsidR="00CB748D" w:rsidRPr="001E6BEB" w:rsidRDefault="00CB748D" w:rsidP="00DF5F38">
            <w:pPr>
              <w:rPr>
                <w:sz w:val="20"/>
                <w:szCs w:val="20"/>
              </w:rPr>
            </w:pPr>
          </w:p>
        </w:tc>
      </w:tr>
    </w:tbl>
    <w:p w14:paraId="54E5D701" w14:textId="77777777" w:rsidR="00414BDC" w:rsidRDefault="00414BDC"/>
    <w:sectPr w:rsidR="00414BDC" w:rsidSect="000E5842">
      <w:pgSz w:w="16840" w:h="11907" w:orient="landscape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79"/>
    <w:rsid w:val="000E5842"/>
    <w:rsid w:val="001305C1"/>
    <w:rsid w:val="00133435"/>
    <w:rsid w:val="00251E42"/>
    <w:rsid w:val="0029137D"/>
    <w:rsid w:val="002C6768"/>
    <w:rsid w:val="003257AB"/>
    <w:rsid w:val="00353269"/>
    <w:rsid w:val="003B5529"/>
    <w:rsid w:val="00414BDC"/>
    <w:rsid w:val="005112F2"/>
    <w:rsid w:val="00521A46"/>
    <w:rsid w:val="0077401C"/>
    <w:rsid w:val="0081460A"/>
    <w:rsid w:val="008168CB"/>
    <w:rsid w:val="008C365D"/>
    <w:rsid w:val="00A523B8"/>
    <w:rsid w:val="00AA6485"/>
    <w:rsid w:val="00B96ECD"/>
    <w:rsid w:val="00C05D28"/>
    <w:rsid w:val="00C36B79"/>
    <w:rsid w:val="00CB748D"/>
    <w:rsid w:val="00CE1321"/>
    <w:rsid w:val="00D13AC1"/>
    <w:rsid w:val="00D46A03"/>
    <w:rsid w:val="00E623FF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F46A"/>
  <w15:chartTrackingRefBased/>
  <w15:docId w15:val="{0D340EA0-60B1-474B-9404-91FDED0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2025-12-25T09:25:00Z</dcterms:created>
  <dcterms:modified xsi:type="dcterms:W3CDTF">2025-12-25T09:27:00Z</dcterms:modified>
</cp:coreProperties>
</file>